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13C5" w14:textId="77777777" w:rsidR="0019393A" w:rsidRDefault="0019393A" w:rsidP="001939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Załącznik nr 2</w:t>
      </w:r>
    </w:p>
    <w:p w14:paraId="3DB349A1" w14:textId="77777777" w:rsidR="0019393A" w:rsidRDefault="0019393A" w:rsidP="0019393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221C6FE5" w14:textId="77777777" w:rsidR="0019393A" w:rsidRDefault="0019393A" w:rsidP="001939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22BEA7F" w14:textId="1FD68057" w:rsidR="008957DC" w:rsidRDefault="008957DC" w:rsidP="008957DC">
      <w:pPr>
        <w:tabs>
          <w:tab w:val="left" w:pos="46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 …………………….</w:t>
      </w:r>
    </w:p>
    <w:p w14:paraId="59CFE579" w14:textId="77777777" w:rsidR="008957DC" w:rsidRDefault="008957DC" w:rsidP="008957DC">
      <w:pPr>
        <w:tabs>
          <w:tab w:val="left" w:pos="4620"/>
        </w:tabs>
        <w:spacing w:after="0" w:line="240" w:lineRule="auto"/>
        <w:jc w:val="center"/>
        <w:rPr>
          <w:rFonts w:ascii="Times New Roman" w:hAnsi="Times New Roman"/>
        </w:rPr>
      </w:pPr>
    </w:p>
    <w:p w14:paraId="17A33CE9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dniu………………2021 roku pomiędzy:</w:t>
      </w:r>
    </w:p>
    <w:p w14:paraId="6C6463F9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</w:p>
    <w:p w14:paraId="625C4389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TOWARZYSTWEM POMOCY IM. ŚW. BRATA ALBERTA KOŁO W ŚWIDNICY</w:t>
      </w:r>
    </w:p>
    <w:p w14:paraId="0897D72F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siedzibą przy ul. Św. Brata Albert 5, 58-100 Świdnica</w:t>
      </w:r>
    </w:p>
    <w:p w14:paraId="4426D594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14:paraId="20DC6EC0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…………………………………………………………………………………………………………...</w:t>
      </w:r>
    </w:p>
    <w:p w14:paraId="43918960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zwanym dalej „Zamawiającym”</w:t>
      </w:r>
      <w:r>
        <w:rPr>
          <w:rFonts w:ascii="Times New Roman" w:hAnsi="Times New Roman"/>
        </w:rPr>
        <w:t xml:space="preserve"> z jednej strony,</w:t>
      </w:r>
    </w:p>
    <w:p w14:paraId="4150089C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</w:p>
    <w:p w14:paraId="36670F41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2AC10E80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4B560ED4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14:paraId="3F83BC0C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….………………………………………………………………………………………………………..</w:t>
      </w:r>
    </w:p>
    <w:p w14:paraId="3BD1FAD1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zwanym dalej „Wykonawcą”,</w:t>
      </w:r>
    </w:p>
    <w:p w14:paraId="018FF155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0A29EF59" w14:textId="77777777" w:rsidR="008957DC" w:rsidRDefault="008957DC" w:rsidP="008957DC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którego ofertę wybrano w odpowiedzi na ogłoszenie o zamówieniu z dnia ….. grudnia 2021 roku (zwane dalej „ogłoszeniem”), została zawarta umowa o następującej treści:</w:t>
      </w:r>
    </w:p>
    <w:p w14:paraId="3C176C8C" w14:textId="77777777" w:rsidR="0019393A" w:rsidRDefault="0019393A" w:rsidP="0019393A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69AC1A19" w14:textId="77777777" w:rsidR="0019393A" w:rsidRDefault="0019393A" w:rsidP="0019393A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0A72205B" w14:textId="77777777" w:rsidR="0019393A" w:rsidRDefault="0019393A" w:rsidP="00A851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</w:p>
    <w:p w14:paraId="3D964B7C" w14:textId="6C133650" w:rsidR="00A8517D" w:rsidRPr="00DD4FFB" w:rsidRDefault="0019393A" w:rsidP="00A8517D">
      <w:pPr>
        <w:pStyle w:val="NormalnyWeb"/>
        <w:spacing w:before="0" w:after="0"/>
        <w:jc w:val="both"/>
        <w:rPr>
          <w:b/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>Zamawiający zleca,</w:t>
      </w:r>
      <w:r>
        <w:rPr>
          <w:color w:val="000000"/>
          <w:sz w:val="22"/>
          <w:szCs w:val="22"/>
        </w:rPr>
        <w:t xml:space="preserve"> a Wykonawca przyjmuje do wykonania </w:t>
      </w:r>
      <w:r>
        <w:rPr>
          <w:sz w:val="22"/>
          <w:szCs w:val="22"/>
        </w:rPr>
        <w:t xml:space="preserve">świadczenie usług dla zamówienia pn.: </w:t>
      </w:r>
      <w:r w:rsidR="00A8517D" w:rsidRPr="00DD4FFB">
        <w:rPr>
          <w:b/>
          <w:i/>
          <w:iCs/>
          <w:color w:val="000000"/>
          <w:sz w:val="22"/>
          <w:szCs w:val="22"/>
        </w:rPr>
        <w:t>„Kompleksowe pełnienie funkcji inspektora nadzoru inwestorskiego przy budowie schroniska dla osób bezdomnych wraz z niezbędną infrastrukturą techniczną”</w:t>
      </w:r>
      <w:r w:rsidR="004C60C7" w:rsidRPr="00DD4FFB">
        <w:rPr>
          <w:b/>
          <w:i/>
          <w:iCs/>
          <w:color w:val="000000"/>
          <w:sz w:val="22"/>
          <w:szCs w:val="22"/>
        </w:rPr>
        <w:t>. ***</w:t>
      </w:r>
    </w:p>
    <w:p w14:paraId="574FEC6B" w14:textId="7D99EAE5" w:rsidR="0019393A" w:rsidRPr="00DD4FFB" w:rsidRDefault="00A8517D" w:rsidP="00A8517D">
      <w:pPr>
        <w:pStyle w:val="NormalnyWeb"/>
        <w:spacing w:before="0" w:after="0"/>
        <w:jc w:val="both"/>
        <w:rPr>
          <w:bCs/>
          <w:i/>
          <w:iCs/>
          <w:sz w:val="22"/>
          <w:szCs w:val="22"/>
        </w:rPr>
      </w:pPr>
      <w:r w:rsidRPr="00DD4FFB">
        <w:rPr>
          <w:b/>
          <w:i/>
          <w:iCs/>
          <w:color w:val="000000"/>
          <w:sz w:val="22"/>
          <w:szCs w:val="22"/>
        </w:rPr>
        <w:t>„Kompleksowe pełnienie funkcji inspektora nadzoru inwestorskiego przy rozbudowie budynku schroniska dla bezdomnych o kaplicę”.</w:t>
      </w:r>
      <w:r w:rsidR="004C60C7" w:rsidRPr="00DD4FFB">
        <w:rPr>
          <w:bCs/>
          <w:i/>
          <w:iCs/>
          <w:sz w:val="22"/>
          <w:szCs w:val="22"/>
        </w:rPr>
        <w:t xml:space="preserve"> ***</w:t>
      </w:r>
    </w:p>
    <w:p w14:paraId="541E7BC5" w14:textId="77777777" w:rsidR="004C60C7" w:rsidRDefault="004C60C7" w:rsidP="00A8517D">
      <w:pPr>
        <w:pStyle w:val="NormalnyWeb"/>
        <w:spacing w:before="0" w:after="0"/>
        <w:jc w:val="both"/>
        <w:rPr>
          <w:bCs/>
          <w:sz w:val="22"/>
          <w:szCs w:val="22"/>
        </w:rPr>
      </w:pPr>
    </w:p>
    <w:p w14:paraId="157DDBC6" w14:textId="2087695F" w:rsidR="004C60C7" w:rsidRDefault="004C60C7" w:rsidP="00A8517D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*** w zależności od</w:t>
      </w:r>
      <w:r w:rsidR="009A480C">
        <w:rPr>
          <w:bCs/>
          <w:sz w:val="22"/>
          <w:szCs w:val="22"/>
        </w:rPr>
        <w:t xml:space="preserve"> za</w:t>
      </w:r>
      <w:r w:rsidR="00B8619E">
        <w:rPr>
          <w:bCs/>
          <w:sz w:val="22"/>
          <w:szCs w:val="22"/>
        </w:rPr>
        <w:t>dania, na które podpisywana będzie umowa wprowadzony</w:t>
      </w:r>
      <w:r w:rsidR="00811177">
        <w:rPr>
          <w:bCs/>
          <w:sz w:val="22"/>
          <w:szCs w:val="22"/>
        </w:rPr>
        <w:t xml:space="preserve"> zostanie właściwy zapis</w:t>
      </w:r>
    </w:p>
    <w:p w14:paraId="302DA8E7" w14:textId="77777777" w:rsidR="0019393A" w:rsidRDefault="0019393A" w:rsidP="00A8517D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56C33" w14:textId="77777777" w:rsidR="0019393A" w:rsidRPr="00043349" w:rsidRDefault="0019393A" w:rsidP="00A8517D">
      <w:pPr>
        <w:pStyle w:val="NormalnyWeb"/>
        <w:spacing w:before="0" w:after="0"/>
        <w:jc w:val="center"/>
        <w:rPr>
          <w:sz w:val="22"/>
          <w:szCs w:val="22"/>
        </w:rPr>
      </w:pPr>
      <w:r w:rsidRPr="00043349">
        <w:rPr>
          <w:b/>
          <w:bCs/>
          <w:sz w:val="22"/>
          <w:szCs w:val="22"/>
        </w:rPr>
        <w:t>§ 2</w:t>
      </w:r>
    </w:p>
    <w:p w14:paraId="18C76AF7" w14:textId="0439A319" w:rsidR="00537095" w:rsidRPr="00043349" w:rsidRDefault="00127A07" w:rsidP="00A8517D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56144" w:rsidRPr="00043349">
        <w:rPr>
          <w:sz w:val="22"/>
          <w:szCs w:val="22"/>
        </w:rPr>
        <w:t>rzedmiot umowy</w:t>
      </w:r>
      <w:r>
        <w:rPr>
          <w:sz w:val="22"/>
          <w:szCs w:val="22"/>
        </w:rPr>
        <w:t xml:space="preserve"> </w:t>
      </w:r>
      <w:r w:rsidR="00537095" w:rsidRPr="00043349">
        <w:rPr>
          <w:sz w:val="22"/>
          <w:szCs w:val="22"/>
        </w:rPr>
        <w:t>określony w</w:t>
      </w:r>
      <w:r w:rsidR="00756144" w:rsidRPr="00043349">
        <w:rPr>
          <w:sz w:val="22"/>
          <w:szCs w:val="22"/>
        </w:rPr>
        <w:t xml:space="preserve"> </w:t>
      </w:r>
      <w:r w:rsidR="008B45F1" w:rsidRPr="00043349">
        <w:rPr>
          <w:bCs/>
          <w:color w:val="000000"/>
          <w:sz w:val="22"/>
          <w:szCs w:val="22"/>
        </w:rPr>
        <w:t>§</w:t>
      </w:r>
      <w:r w:rsidR="00024AAF">
        <w:rPr>
          <w:bCs/>
          <w:color w:val="000000"/>
          <w:sz w:val="22"/>
          <w:szCs w:val="22"/>
        </w:rPr>
        <w:t xml:space="preserve"> </w:t>
      </w:r>
      <w:r w:rsidR="008B45F1" w:rsidRPr="00043349">
        <w:rPr>
          <w:bCs/>
          <w:color w:val="000000"/>
          <w:sz w:val="22"/>
          <w:szCs w:val="22"/>
        </w:rPr>
        <w:t>1</w:t>
      </w:r>
      <w:r w:rsidR="008B45F1" w:rsidRPr="00043349">
        <w:rPr>
          <w:color w:val="000000"/>
          <w:sz w:val="22"/>
          <w:szCs w:val="22"/>
        </w:rPr>
        <w:t xml:space="preserve"> </w:t>
      </w:r>
      <w:r w:rsidR="00756144" w:rsidRPr="00043349">
        <w:rPr>
          <w:sz w:val="22"/>
          <w:szCs w:val="22"/>
        </w:rPr>
        <w:t>realizowa</w:t>
      </w:r>
      <w:r w:rsidR="001533AE">
        <w:rPr>
          <w:sz w:val="22"/>
          <w:szCs w:val="22"/>
        </w:rPr>
        <w:t>ny</w:t>
      </w:r>
      <w:r w:rsidR="00756144" w:rsidRPr="00043349">
        <w:rPr>
          <w:sz w:val="22"/>
          <w:szCs w:val="22"/>
        </w:rPr>
        <w:t xml:space="preserve"> będzie przez</w:t>
      </w:r>
      <w:r w:rsidR="00537095" w:rsidRPr="00043349">
        <w:rPr>
          <w:sz w:val="22"/>
          <w:szCs w:val="22"/>
        </w:rPr>
        <w:t xml:space="preserve"> następujące osoby:</w:t>
      </w:r>
    </w:p>
    <w:p w14:paraId="6504C8E7" w14:textId="17AFBF88" w:rsidR="0019393A" w:rsidRPr="00043349" w:rsidRDefault="0019393A" w:rsidP="00537095">
      <w:pPr>
        <w:pStyle w:val="NormalnyWeb"/>
        <w:numPr>
          <w:ilvl w:val="0"/>
          <w:numId w:val="66"/>
        </w:numPr>
        <w:tabs>
          <w:tab w:val="left" w:pos="360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 w:rsidRPr="00043349">
        <w:rPr>
          <w:sz w:val="22"/>
          <w:szCs w:val="22"/>
        </w:rPr>
        <w:t>..........................</w:t>
      </w:r>
      <w:r w:rsidR="008B45F1" w:rsidRPr="00043349">
        <w:rPr>
          <w:sz w:val="22"/>
          <w:szCs w:val="22"/>
        </w:rPr>
        <w:t xml:space="preserve"> (imię, nazwisko)</w:t>
      </w:r>
      <w:r w:rsidR="00BF1197" w:rsidRPr="00043349">
        <w:rPr>
          <w:sz w:val="22"/>
          <w:szCs w:val="22"/>
        </w:rPr>
        <w:t xml:space="preserve"> - </w:t>
      </w:r>
      <w:r w:rsidRPr="00043349">
        <w:rPr>
          <w:sz w:val="22"/>
          <w:szCs w:val="22"/>
        </w:rPr>
        <w:t xml:space="preserve">posiadający uprawnienia budowlane w specjalności </w:t>
      </w:r>
      <w:r w:rsidR="008B45F1" w:rsidRPr="00043349">
        <w:rPr>
          <w:sz w:val="22"/>
          <w:szCs w:val="22"/>
        </w:rPr>
        <w:t>konstrukcyjno-budowlanej</w:t>
      </w:r>
      <w:r w:rsidR="00BF1197" w:rsidRPr="00043349">
        <w:rPr>
          <w:sz w:val="22"/>
          <w:szCs w:val="22"/>
        </w:rPr>
        <w:t xml:space="preserve"> bez ograniczeń</w:t>
      </w:r>
      <w:r w:rsidRPr="00043349">
        <w:rPr>
          <w:sz w:val="22"/>
          <w:szCs w:val="22"/>
        </w:rPr>
        <w:t xml:space="preserve"> nr .......................... oraz posiadający aktualne zaświadczenie o przynależności do właściwej Izby Samorządu Zawodowego o numerze ewidencyjnym .................................</w:t>
      </w:r>
    </w:p>
    <w:p w14:paraId="3D7D44FF" w14:textId="4F1744A3" w:rsidR="00537095" w:rsidRPr="00043349" w:rsidRDefault="00BF1197" w:rsidP="00537095">
      <w:pPr>
        <w:pStyle w:val="NormalnyWeb"/>
        <w:numPr>
          <w:ilvl w:val="0"/>
          <w:numId w:val="66"/>
        </w:numPr>
        <w:tabs>
          <w:tab w:val="left" w:pos="360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 w:rsidRPr="00043349">
        <w:rPr>
          <w:sz w:val="22"/>
          <w:szCs w:val="22"/>
        </w:rPr>
        <w:t>.......................... (imię, nazwisko) - posiadający uprawnienia budowlane w specjalności</w:t>
      </w:r>
      <w:r w:rsidR="002F1923" w:rsidRPr="00043349">
        <w:rPr>
          <w:sz w:val="22"/>
          <w:szCs w:val="22"/>
        </w:rPr>
        <w:t xml:space="preserve"> instalacyjnej w zakresie</w:t>
      </w:r>
      <w:r w:rsidRPr="00043349">
        <w:rPr>
          <w:sz w:val="22"/>
          <w:szCs w:val="22"/>
        </w:rPr>
        <w:t xml:space="preserve"> </w:t>
      </w:r>
      <w:r w:rsidR="00841CDD" w:rsidRPr="00043349">
        <w:rPr>
          <w:sz w:val="22"/>
          <w:szCs w:val="22"/>
        </w:rPr>
        <w:t>sieci, instalacji i urządzeń cieplnych, wentylacyjnych, gazowych, wodociągowych i kanalizacyjnych bez ograniczeń</w:t>
      </w:r>
      <w:r w:rsidRPr="00043349">
        <w:rPr>
          <w:sz w:val="22"/>
          <w:szCs w:val="22"/>
        </w:rPr>
        <w:t xml:space="preserve"> nr .......................... oraz posiadający aktualne zaświadczenie o przynależności do właściwej Izby Samorządu Zawodowego o numerze ewidencyjnym .................................</w:t>
      </w:r>
    </w:p>
    <w:p w14:paraId="71329B50" w14:textId="50DDB550" w:rsidR="00537095" w:rsidRPr="00043349" w:rsidRDefault="00BF1197" w:rsidP="00537095">
      <w:pPr>
        <w:pStyle w:val="NormalnyWeb"/>
        <w:numPr>
          <w:ilvl w:val="0"/>
          <w:numId w:val="66"/>
        </w:numPr>
        <w:tabs>
          <w:tab w:val="left" w:pos="360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 w:rsidRPr="00043349">
        <w:rPr>
          <w:sz w:val="22"/>
          <w:szCs w:val="22"/>
        </w:rPr>
        <w:t xml:space="preserve">.......................... (imię, nazwisko) - posiadający uprawnienia budowlane w specjalności </w:t>
      </w:r>
      <w:r w:rsidR="00043349" w:rsidRPr="00043349">
        <w:rPr>
          <w:sz w:val="22"/>
          <w:szCs w:val="22"/>
        </w:rPr>
        <w:t xml:space="preserve">instalacyjnej </w:t>
      </w:r>
      <w:r w:rsidR="00D06EBD" w:rsidRPr="00043349">
        <w:rPr>
          <w:color w:val="000000"/>
          <w:sz w:val="22"/>
          <w:szCs w:val="22"/>
          <w:lang w:eastAsia="ar-SA"/>
        </w:rPr>
        <w:t>w zakresie sieci, instalacji i urządzeń elektrycznych i elektroenergetycznych bez ograniczeń</w:t>
      </w:r>
      <w:r w:rsidR="00D06EBD" w:rsidRPr="00043349">
        <w:rPr>
          <w:sz w:val="22"/>
          <w:szCs w:val="22"/>
        </w:rPr>
        <w:t xml:space="preserve"> </w:t>
      </w:r>
      <w:r w:rsidRPr="00043349">
        <w:rPr>
          <w:sz w:val="22"/>
          <w:szCs w:val="22"/>
        </w:rPr>
        <w:t>nr .......................... oraz posiadający aktualne zaświadczenie o przynależności do właściwej Izby Samorządu Zawodowego o numerze ewidencyjnym .................................</w:t>
      </w:r>
    </w:p>
    <w:p w14:paraId="039C20BC" w14:textId="79B959F9" w:rsidR="0019393A" w:rsidRDefault="0019393A" w:rsidP="00A8517D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 w:rsidRPr="00043349">
        <w:rPr>
          <w:sz w:val="22"/>
          <w:szCs w:val="22"/>
        </w:rPr>
        <w:t>Wykonawca zobowiązuje</w:t>
      </w:r>
      <w:r w:rsidR="00EA72A7" w:rsidRPr="00043349">
        <w:rPr>
          <w:sz w:val="22"/>
          <w:szCs w:val="22"/>
        </w:rPr>
        <w:t xml:space="preserve"> się</w:t>
      </w:r>
      <w:r w:rsidR="00C36815" w:rsidRPr="00043349">
        <w:rPr>
          <w:sz w:val="22"/>
          <w:szCs w:val="22"/>
        </w:rPr>
        <w:t>, iż osoby wskazane w ust. 1</w:t>
      </w:r>
      <w:r w:rsidR="0046115D" w:rsidRPr="00043349">
        <w:rPr>
          <w:sz w:val="22"/>
          <w:szCs w:val="22"/>
        </w:rPr>
        <w:t xml:space="preserve"> </w:t>
      </w:r>
      <w:r w:rsidRPr="00043349">
        <w:rPr>
          <w:sz w:val="22"/>
          <w:szCs w:val="22"/>
        </w:rPr>
        <w:t>utrzyma</w:t>
      </w:r>
      <w:r w:rsidR="0046115D" w:rsidRPr="00043349">
        <w:rPr>
          <w:sz w:val="22"/>
          <w:szCs w:val="22"/>
        </w:rPr>
        <w:t>ją</w:t>
      </w:r>
      <w:r w:rsidRPr="00043349">
        <w:rPr>
          <w:sz w:val="22"/>
          <w:szCs w:val="22"/>
        </w:rPr>
        <w:t xml:space="preserve"> ważnoś</w:t>
      </w:r>
      <w:r w:rsidR="006B269C">
        <w:rPr>
          <w:sz w:val="22"/>
          <w:szCs w:val="22"/>
        </w:rPr>
        <w:t>ć</w:t>
      </w:r>
      <w:r w:rsidRPr="00043349">
        <w:rPr>
          <w:sz w:val="22"/>
          <w:szCs w:val="22"/>
        </w:rPr>
        <w:t xml:space="preserve"> zaświadcze</w:t>
      </w:r>
      <w:r w:rsidR="0046115D" w:rsidRPr="00043349">
        <w:rPr>
          <w:sz w:val="22"/>
          <w:szCs w:val="22"/>
        </w:rPr>
        <w:t>ń</w:t>
      </w:r>
      <w:r w:rsidRPr="00043349">
        <w:rPr>
          <w:sz w:val="22"/>
          <w:szCs w:val="22"/>
        </w:rPr>
        <w:t xml:space="preserve"> o przynależności do właściwej Izby Samorządu Zawodowego przez cały okres objęty niniejszą umową oraz do niezwłocznego przedstawienia</w:t>
      </w:r>
      <w:r>
        <w:rPr>
          <w:sz w:val="22"/>
          <w:szCs w:val="22"/>
        </w:rPr>
        <w:t xml:space="preserve"> zaświadcze</w:t>
      </w:r>
      <w:r w:rsidR="0046115D">
        <w:rPr>
          <w:sz w:val="22"/>
          <w:szCs w:val="22"/>
        </w:rPr>
        <w:t>ń</w:t>
      </w:r>
      <w:r>
        <w:rPr>
          <w:sz w:val="22"/>
          <w:szCs w:val="22"/>
        </w:rPr>
        <w:t xml:space="preserve"> na każde wezwanie Zamawiającego.</w:t>
      </w:r>
    </w:p>
    <w:p w14:paraId="17A08578" w14:textId="2112EA45" w:rsidR="0019393A" w:rsidRDefault="0019393A" w:rsidP="00264048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działał w oparciu o przepisy </w:t>
      </w:r>
      <w:bookmarkStart w:id="0" w:name="_Hlk90196676"/>
      <w:r>
        <w:rPr>
          <w:sz w:val="22"/>
          <w:szCs w:val="22"/>
        </w:rPr>
        <w:t>ustawy z dnia 7 lipca 1994 r. Prawo Budowlane</w:t>
      </w:r>
      <w:r>
        <w:rPr>
          <w:sz w:val="22"/>
          <w:szCs w:val="22"/>
        </w:rPr>
        <w:br/>
        <w:t>(</w:t>
      </w:r>
      <w:proofErr w:type="spellStart"/>
      <w:r w:rsidR="00982C43">
        <w:rPr>
          <w:sz w:val="22"/>
          <w:szCs w:val="22"/>
        </w:rPr>
        <w:t>t.j</w:t>
      </w:r>
      <w:proofErr w:type="spellEnd"/>
      <w:r w:rsidR="00982C43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Dz. U. z 20</w:t>
      </w:r>
      <w:r w:rsidR="00982C43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poz. </w:t>
      </w:r>
      <w:r w:rsidR="00982C43">
        <w:rPr>
          <w:color w:val="000000"/>
          <w:sz w:val="22"/>
          <w:szCs w:val="22"/>
        </w:rPr>
        <w:t>1333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bookmarkEnd w:id="0"/>
      <w:r>
        <w:rPr>
          <w:sz w:val="22"/>
          <w:szCs w:val="22"/>
        </w:rPr>
        <w:t xml:space="preserve"> w zakresie opisanym w art. 25 i 26 cyt. ustawy.</w:t>
      </w:r>
    </w:p>
    <w:p w14:paraId="042D16C7" w14:textId="77777777" w:rsidR="0019393A" w:rsidRDefault="0019393A" w:rsidP="00264048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Szczegółowe obowiązki inspektora nadzoru określa załącznik nr 1 do umowy.</w:t>
      </w:r>
    </w:p>
    <w:p w14:paraId="50CF7D06" w14:textId="6FDEA5D3" w:rsidR="0019393A" w:rsidRPr="00086503" w:rsidRDefault="0019393A" w:rsidP="00264048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color w:val="000000"/>
          <w:sz w:val="22"/>
          <w:szCs w:val="22"/>
        </w:rPr>
      </w:pPr>
      <w:r w:rsidRPr="00086503">
        <w:rPr>
          <w:color w:val="000000"/>
          <w:sz w:val="22"/>
          <w:szCs w:val="22"/>
        </w:rPr>
        <w:t xml:space="preserve">Wykonawca zobowiązuje się dokonywać </w:t>
      </w:r>
      <w:r w:rsidR="00982C43" w:rsidRPr="00086503">
        <w:rPr>
          <w:color w:val="000000"/>
          <w:sz w:val="22"/>
          <w:szCs w:val="22"/>
        </w:rPr>
        <w:t>minimum 2</w:t>
      </w:r>
      <w:r w:rsidRPr="00086503">
        <w:rPr>
          <w:color w:val="000000"/>
          <w:sz w:val="22"/>
          <w:szCs w:val="22"/>
        </w:rPr>
        <w:t xml:space="preserve"> wizyty tygodniowo na budowie w trakcie realizacji robót. Wizyty na budowie potwierdzane będą wpisami w dzienniku budowy.</w:t>
      </w:r>
    </w:p>
    <w:p w14:paraId="42FC39E1" w14:textId="62FAB242" w:rsidR="0019393A" w:rsidRPr="00086503" w:rsidRDefault="0019393A" w:rsidP="00264048">
      <w:pPr>
        <w:pStyle w:val="NormalnyWeb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 w:rsidRPr="00086503">
        <w:rPr>
          <w:color w:val="000000"/>
          <w:sz w:val="22"/>
          <w:szCs w:val="22"/>
        </w:rPr>
        <w:t xml:space="preserve">Wykonawca zobowiązany będzie do uczestnictwa w radach budowy </w:t>
      </w:r>
      <w:r w:rsidR="00982C43" w:rsidRPr="00086503">
        <w:rPr>
          <w:color w:val="000000"/>
          <w:sz w:val="22"/>
          <w:szCs w:val="22"/>
        </w:rPr>
        <w:t xml:space="preserve">w terminach ustalanych z </w:t>
      </w:r>
      <w:r w:rsidR="000D6E0C" w:rsidRPr="00086503">
        <w:rPr>
          <w:color w:val="000000"/>
          <w:sz w:val="22"/>
          <w:szCs w:val="22"/>
        </w:rPr>
        <w:t>Zamawiającym</w:t>
      </w:r>
      <w:r w:rsidRPr="00086503">
        <w:rPr>
          <w:color w:val="000000"/>
          <w:sz w:val="22"/>
          <w:szCs w:val="22"/>
        </w:rPr>
        <w:t>.</w:t>
      </w:r>
    </w:p>
    <w:p w14:paraId="61453963" w14:textId="77777777" w:rsidR="0019393A" w:rsidRDefault="0019393A" w:rsidP="0019393A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14:paraId="37B78433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 </w:t>
      </w:r>
    </w:p>
    <w:p w14:paraId="16576E53" w14:textId="58DC8484" w:rsidR="0019393A" w:rsidRPr="008E5FF5" w:rsidRDefault="0019393A" w:rsidP="00264048">
      <w:pPr>
        <w:pStyle w:val="NormalnyWe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color w:val="000000"/>
          <w:sz w:val="22"/>
          <w:szCs w:val="22"/>
        </w:rPr>
      </w:pPr>
      <w:r w:rsidRPr="008E5FF5">
        <w:rPr>
          <w:color w:val="000000"/>
          <w:sz w:val="22"/>
          <w:szCs w:val="22"/>
        </w:rPr>
        <w:t xml:space="preserve">Zgodnie ze złożoną ofertą Wykonawcy </w:t>
      </w:r>
      <w:r w:rsidR="00086503" w:rsidRPr="008E5FF5">
        <w:rPr>
          <w:color w:val="000000"/>
          <w:sz w:val="22"/>
          <w:szCs w:val="22"/>
        </w:rPr>
        <w:t xml:space="preserve">całkowite </w:t>
      </w:r>
      <w:r w:rsidRPr="008E5FF5">
        <w:rPr>
          <w:color w:val="000000"/>
          <w:sz w:val="22"/>
          <w:szCs w:val="22"/>
        </w:rPr>
        <w:t>wynagrodzenie w ramach niniejszej umowy wynosi ..................... zł brutto (słownie: ................................. zł).</w:t>
      </w:r>
    </w:p>
    <w:p w14:paraId="5031D517" w14:textId="45AF5F3A" w:rsidR="0019393A" w:rsidRPr="008E5FF5" w:rsidRDefault="00F13A51" w:rsidP="0019393A">
      <w:pPr>
        <w:pStyle w:val="NormalnyWe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color w:val="000000"/>
          <w:sz w:val="22"/>
          <w:szCs w:val="22"/>
        </w:rPr>
      </w:pPr>
      <w:r w:rsidRPr="008E5FF5">
        <w:rPr>
          <w:color w:val="000000"/>
          <w:sz w:val="22"/>
          <w:szCs w:val="22"/>
        </w:rPr>
        <w:t>Zamawiający dopuszcza fakturowanie częściowe</w:t>
      </w:r>
      <w:r w:rsidR="00E1108B">
        <w:rPr>
          <w:color w:val="000000"/>
          <w:sz w:val="22"/>
          <w:szCs w:val="22"/>
        </w:rPr>
        <w:t xml:space="preserve"> </w:t>
      </w:r>
      <w:r w:rsidR="00A51B8C" w:rsidRPr="008E5FF5">
        <w:rPr>
          <w:color w:val="000000"/>
          <w:sz w:val="22"/>
          <w:szCs w:val="22"/>
        </w:rPr>
        <w:t xml:space="preserve">proporcjonalnie </w:t>
      </w:r>
      <w:r w:rsidR="00033C5B" w:rsidRPr="008E5FF5">
        <w:rPr>
          <w:color w:val="000000"/>
          <w:sz w:val="22"/>
          <w:szCs w:val="22"/>
        </w:rPr>
        <w:t xml:space="preserve">do </w:t>
      </w:r>
      <w:r w:rsidR="00A51B8C" w:rsidRPr="008E5FF5">
        <w:rPr>
          <w:color w:val="000000"/>
          <w:sz w:val="22"/>
          <w:szCs w:val="22"/>
        </w:rPr>
        <w:t xml:space="preserve">wartości odbieranych robót </w:t>
      </w:r>
      <w:r w:rsidR="008062A3" w:rsidRPr="008E5FF5">
        <w:rPr>
          <w:color w:val="000000"/>
          <w:sz w:val="22"/>
          <w:szCs w:val="22"/>
        </w:rPr>
        <w:t>budowlanych</w:t>
      </w:r>
      <w:r w:rsidR="00A51B8C" w:rsidRPr="008E5FF5">
        <w:rPr>
          <w:color w:val="000000"/>
          <w:sz w:val="22"/>
          <w:szCs w:val="22"/>
        </w:rPr>
        <w:t xml:space="preserve"> objętych nadzorem</w:t>
      </w:r>
      <w:r w:rsidR="0019393A" w:rsidRPr="008E5FF5">
        <w:rPr>
          <w:color w:val="000000"/>
          <w:sz w:val="22"/>
          <w:szCs w:val="22"/>
        </w:rPr>
        <w:t>.</w:t>
      </w:r>
    </w:p>
    <w:p w14:paraId="3BBCD91A" w14:textId="336BC710" w:rsidR="00446151" w:rsidRPr="008E5FF5" w:rsidRDefault="0019393A" w:rsidP="00446151">
      <w:pPr>
        <w:pStyle w:val="NormalnyWe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color w:val="000000"/>
          <w:sz w:val="22"/>
          <w:szCs w:val="22"/>
        </w:rPr>
      </w:pPr>
      <w:r w:rsidRPr="008E5FF5">
        <w:rPr>
          <w:color w:val="000000"/>
          <w:sz w:val="22"/>
          <w:szCs w:val="22"/>
        </w:rPr>
        <w:t>Płatność za fakturę</w:t>
      </w:r>
      <w:r w:rsidR="00E1108B">
        <w:rPr>
          <w:color w:val="000000"/>
          <w:sz w:val="22"/>
          <w:szCs w:val="22"/>
        </w:rPr>
        <w:t xml:space="preserve"> końcową i faktury częściowe</w:t>
      </w:r>
      <w:r w:rsidR="00C176F3">
        <w:rPr>
          <w:color w:val="000000"/>
          <w:sz w:val="22"/>
          <w:szCs w:val="22"/>
        </w:rPr>
        <w:t xml:space="preserve"> </w:t>
      </w:r>
      <w:r w:rsidRPr="008E5FF5">
        <w:rPr>
          <w:color w:val="000000"/>
          <w:sz w:val="22"/>
          <w:szCs w:val="22"/>
        </w:rPr>
        <w:t>będzie dokonana przelewem w terminie do 30 dni licząc od daty otrzymania przez Zamawiającego prawidłowo wystawionej faktury. B</w:t>
      </w:r>
      <w:r w:rsidRPr="008E5FF5">
        <w:rPr>
          <w:sz w:val="22"/>
          <w:szCs w:val="22"/>
        </w:rPr>
        <w:t>łędnie wystawiona faktura VAT lub brak protokołu o</w:t>
      </w:r>
      <w:r w:rsidR="008E5FF5" w:rsidRPr="008E5FF5">
        <w:rPr>
          <w:sz w:val="22"/>
          <w:szCs w:val="22"/>
        </w:rPr>
        <w:t xml:space="preserve">debranych robót budowlanych objętych nadzorem </w:t>
      </w:r>
      <w:r w:rsidRPr="008E5FF5">
        <w:rPr>
          <w:sz w:val="22"/>
          <w:szCs w:val="22"/>
        </w:rPr>
        <w:t xml:space="preserve">spowodują </w:t>
      </w:r>
      <w:r w:rsidRPr="008E5FF5">
        <w:rPr>
          <w:color w:val="000000"/>
          <w:sz w:val="22"/>
          <w:szCs w:val="22"/>
        </w:rPr>
        <w:t>naliczenie ponownego 30-dniowego terminu płatności od momentu dostarczenia poprawionych lub brakujących dokumentów.</w:t>
      </w:r>
    </w:p>
    <w:p w14:paraId="7D33B1AF" w14:textId="39B04E69" w:rsidR="00446151" w:rsidRPr="008E5FF5" w:rsidRDefault="00446151" w:rsidP="00446151">
      <w:pPr>
        <w:pStyle w:val="NormalnyWe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color w:val="000000"/>
          <w:sz w:val="22"/>
          <w:szCs w:val="22"/>
        </w:rPr>
      </w:pPr>
      <w:r w:rsidRPr="008E5FF5">
        <w:rPr>
          <w:sz w:val="22"/>
          <w:szCs w:val="22"/>
        </w:rPr>
        <w:t xml:space="preserve">Faktury winny być wystawione na </w:t>
      </w:r>
      <w:r w:rsidRPr="008E5FF5">
        <w:rPr>
          <w:b/>
          <w:sz w:val="22"/>
          <w:szCs w:val="22"/>
        </w:rPr>
        <w:t>TOWARZYSTWO POMOCY IM. ŚW. BRATA ALBERTA, Koło w Świdnicy, 58-100 Świdnica, ul. Św. Brata Alberta 5, NIP: 884-23-47-642.</w:t>
      </w:r>
    </w:p>
    <w:p w14:paraId="4334808F" w14:textId="77777777" w:rsidR="00446151" w:rsidRPr="008E5FF5" w:rsidRDefault="00446151" w:rsidP="00446151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E5FF5">
        <w:rPr>
          <w:rFonts w:ascii="Times New Roman" w:hAnsi="Times New Roman"/>
        </w:rPr>
        <w:t>Upoważnia się Wykonawcę do wystawienia faktur VAT bez podpisu odbiorcy.</w:t>
      </w:r>
    </w:p>
    <w:p w14:paraId="5034BCB3" w14:textId="02F240BC" w:rsidR="00446151" w:rsidRPr="008E5FF5" w:rsidRDefault="00446151" w:rsidP="00446151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E5FF5">
        <w:rPr>
          <w:rFonts w:ascii="Times New Roman" w:hAnsi="Times New Roman"/>
        </w:rPr>
        <w:t xml:space="preserve">Należności wynikające z wystawionych faktur zostaną uregulowane na rachunek bankowy Wykonawcy nr ……………………………………………… prowadzony przez ………………...                                          </w:t>
      </w:r>
    </w:p>
    <w:p w14:paraId="074D2CFA" w14:textId="77DDFEA1" w:rsidR="0019393A" w:rsidRPr="008E5FF5" w:rsidRDefault="0019393A" w:rsidP="00264048">
      <w:pPr>
        <w:pStyle w:val="NormalnyWeb"/>
        <w:numPr>
          <w:ilvl w:val="0"/>
          <w:numId w:val="8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color w:val="000000"/>
          <w:sz w:val="22"/>
          <w:szCs w:val="22"/>
        </w:rPr>
      </w:pPr>
      <w:r w:rsidRPr="008E5FF5">
        <w:rPr>
          <w:color w:val="000000"/>
          <w:sz w:val="22"/>
          <w:szCs w:val="22"/>
        </w:rPr>
        <w:t>Opóźnienie w zapłacie należności powoduje obowiązek zapłaty odsetek ustawowych za opóźnienie.</w:t>
      </w:r>
    </w:p>
    <w:p w14:paraId="7A13A716" w14:textId="77777777" w:rsidR="0019393A" w:rsidRDefault="0019393A" w:rsidP="0019393A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5EFDE6B5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4</w:t>
      </w:r>
    </w:p>
    <w:p w14:paraId="25407806" w14:textId="586D06A3" w:rsidR="006A1F0F" w:rsidRPr="00C13E6A" w:rsidRDefault="0019393A" w:rsidP="006A1F0F">
      <w:pPr>
        <w:pStyle w:val="NormalnyWeb"/>
        <w:numPr>
          <w:ilvl w:val="0"/>
          <w:numId w:val="10"/>
        </w:numPr>
        <w:tabs>
          <w:tab w:val="left" w:pos="426"/>
        </w:tabs>
        <w:spacing w:before="0" w:after="0"/>
        <w:ind w:left="426" w:hanging="426"/>
        <w:jc w:val="both"/>
        <w:rPr>
          <w:i/>
          <w:iCs/>
          <w:sz w:val="22"/>
          <w:szCs w:val="22"/>
        </w:rPr>
      </w:pPr>
      <w:r w:rsidRPr="00C13E6A">
        <w:rPr>
          <w:bCs/>
          <w:i/>
          <w:iCs/>
          <w:sz w:val="22"/>
          <w:szCs w:val="22"/>
        </w:rPr>
        <w:t>Strony ustalają, że umowa zawarta jest na okres od dnia podpisania umowy do dnia 31.1</w:t>
      </w:r>
      <w:r w:rsidR="00E318C6" w:rsidRPr="00C13E6A">
        <w:rPr>
          <w:bCs/>
          <w:i/>
          <w:iCs/>
          <w:sz w:val="22"/>
          <w:szCs w:val="22"/>
        </w:rPr>
        <w:t>2</w:t>
      </w:r>
      <w:r w:rsidRPr="00C13E6A">
        <w:rPr>
          <w:bCs/>
          <w:i/>
          <w:iCs/>
          <w:sz w:val="22"/>
          <w:szCs w:val="22"/>
        </w:rPr>
        <w:t>.20</w:t>
      </w:r>
      <w:r w:rsidR="00E318C6" w:rsidRPr="00C13E6A">
        <w:rPr>
          <w:bCs/>
          <w:i/>
          <w:iCs/>
          <w:sz w:val="22"/>
          <w:szCs w:val="22"/>
        </w:rPr>
        <w:t>22</w:t>
      </w:r>
      <w:r w:rsidRPr="00C13E6A">
        <w:rPr>
          <w:bCs/>
          <w:i/>
          <w:iCs/>
          <w:sz w:val="22"/>
          <w:szCs w:val="22"/>
        </w:rPr>
        <w:t xml:space="preserve"> r.</w:t>
      </w:r>
      <w:r w:rsidR="006A1F0F" w:rsidRPr="00C13E6A">
        <w:rPr>
          <w:bCs/>
          <w:i/>
          <w:iCs/>
          <w:sz w:val="22"/>
          <w:szCs w:val="22"/>
        </w:rPr>
        <w:t xml:space="preserve"> (zapis dotyczy umowy podpisywanej na realizację zadania nr 1)</w:t>
      </w:r>
      <w:r w:rsidR="007E0F75">
        <w:rPr>
          <w:bCs/>
          <w:i/>
          <w:iCs/>
          <w:sz w:val="22"/>
          <w:szCs w:val="22"/>
        </w:rPr>
        <w:t xml:space="preserve"> ***</w:t>
      </w:r>
    </w:p>
    <w:p w14:paraId="7E45E2F1" w14:textId="77777777" w:rsidR="009248CB" w:rsidRDefault="009248CB" w:rsidP="009248CB">
      <w:pPr>
        <w:pStyle w:val="NormalnyWeb"/>
        <w:tabs>
          <w:tab w:val="left" w:pos="426"/>
        </w:tabs>
        <w:spacing w:before="0" w:after="0"/>
        <w:jc w:val="both"/>
        <w:rPr>
          <w:bCs/>
          <w:sz w:val="22"/>
          <w:szCs w:val="22"/>
        </w:rPr>
      </w:pPr>
    </w:p>
    <w:p w14:paraId="1FA348E6" w14:textId="1630D495" w:rsidR="009248CB" w:rsidRPr="00C13E6A" w:rsidRDefault="00C13E6A" w:rsidP="00D33148">
      <w:pPr>
        <w:pStyle w:val="NormalnyWeb"/>
        <w:numPr>
          <w:ilvl w:val="0"/>
          <w:numId w:val="68"/>
        </w:numPr>
        <w:tabs>
          <w:tab w:val="left" w:pos="426"/>
        </w:tabs>
        <w:spacing w:before="0" w:after="0"/>
        <w:ind w:left="426" w:hanging="426"/>
        <w:jc w:val="both"/>
        <w:rPr>
          <w:bCs/>
          <w:i/>
          <w:iCs/>
          <w:sz w:val="22"/>
          <w:szCs w:val="22"/>
        </w:rPr>
      </w:pPr>
      <w:r w:rsidRPr="00C13E6A">
        <w:rPr>
          <w:bCs/>
          <w:i/>
          <w:iCs/>
          <w:sz w:val="22"/>
          <w:szCs w:val="22"/>
        </w:rPr>
        <w:t xml:space="preserve">Strony ustalają, że umowa zawarta jest na okres </w:t>
      </w:r>
      <w:r w:rsidR="009A35CE" w:rsidRPr="009A35CE">
        <w:rPr>
          <w:bCs/>
          <w:i/>
          <w:iCs/>
          <w:sz w:val="22"/>
          <w:szCs w:val="22"/>
        </w:rPr>
        <w:t>6 miesięcy od dnia podpisania umowy</w:t>
      </w:r>
      <w:r w:rsidR="00D202B8">
        <w:rPr>
          <w:bCs/>
          <w:i/>
          <w:iCs/>
          <w:sz w:val="22"/>
          <w:szCs w:val="22"/>
        </w:rPr>
        <w:br/>
      </w:r>
      <w:r w:rsidR="009A35CE" w:rsidRPr="009A35CE">
        <w:rPr>
          <w:bCs/>
          <w:i/>
          <w:iCs/>
          <w:sz w:val="22"/>
          <w:szCs w:val="22"/>
        </w:rPr>
        <w:t>z Wykonawcą robót budowlanych objętych nadzorem</w:t>
      </w:r>
      <w:r w:rsidRPr="00C13E6A">
        <w:rPr>
          <w:bCs/>
          <w:i/>
          <w:iCs/>
          <w:sz w:val="22"/>
          <w:szCs w:val="22"/>
        </w:rPr>
        <w:t>.</w:t>
      </w:r>
      <w:r w:rsidR="00D33148">
        <w:rPr>
          <w:bCs/>
          <w:i/>
          <w:iCs/>
          <w:sz w:val="22"/>
          <w:szCs w:val="22"/>
        </w:rPr>
        <w:t xml:space="preserve"> </w:t>
      </w:r>
      <w:r w:rsidRPr="00C13E6A">
        <w:rPr>
          <w:bCs/>
          <w:i/>
          <w:iCs/>
          <w:sz w:val="22"/>
          <w:szCs w:val="22"/>
        </w:rPr>
        <w:t xml:space="preserve">(zapis dotyczy umowy podpisywanej na realizację zadania nr </w:t>
      </w:r>
      <w:r w:rsidR="009A35CE">
        <w:rPr>
          <w:bCs/>
          <w:i/>
          <w:iCs/>
          <w:sz w:val="22"/>
          <w:szCs w:val="22"/>
        </w:rPr>
        <w:t>2</w:t>
      </w:r>
      <w:r w:rsidRPr="00C13E6A">
        <w:rPr>
          <w:bCs/>
          <w:i/>
          <w:iCs/>
          <w:sz w:val="22"/>
          <w:szCs w:val="22"/>
        </w:rPr>
        <w:t>)</w:t>
      </w:r>
      <w:r w:rsidR="007E0F75">
        <w:rPr>
          <w:bCs/>
          <w:i/>
          <w:iCs/>
          <w:sz w:val="22"/>
          <w:szCs w:val="22"/>
        </w:rPr>
        <w:t xml:space="preserve"> ***</w:t>
      </w:r>
    </w:p>
    <w:p w14:paraId="19BFAB1F" w14:textId="77777777" w:rsidR="009248CB" w:rsidRDefault="009248CB" w:rsidP="009248CB">
      <w:pPr>
        <w:pStyle w:val="NormalnyWeb"/>
        <w:tabs>
          <w:tab w:val="left" w:pos="426"/>
        </w:tabs>
        <w:spacing w:before="0" w:after="0"/>
        <w:jc w:val="both"/>
        <w:rPr>
          <w:sz w:val="22"/>
          <w:szCs w:val="22"/>
        </w:rPr>
      </w:pPr>
    </w:p>
    <w:p w14:paraId="25B7E1B5" w14:textId="4A4D72A0" w:rsidR="00811177" w:rsidRDefault="00811177" w:rsidP="009248CB">
      <w:pPr>
        <w:pStyle w:val="NormalnyWeb"/>
        <w:tabs>
          <w:tab w:val="left" w:pos="426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 w:rsidRPr="008111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zależności od zadania, na które podpisywana będzie umowa wprowadzony zostanie właściwy zapis</w:t>
      </w:r>
    </w:p>
    <w:p w14:paraId="73B63BDA" w14:textId="77777777" w:rsidR="007E0F75" w:rsidRDefault="007E0F75" w:rsidP="009248CB">
      <w:pPr>
        <w:pStyle w:val="NormalnyWeb"/>
        <w:tabs>
          <w:tab w:val="left" w:pos="426"/>
        </w:tabs>
        <w:spacing w:before="0" w:after="0"/>
        <w:jc w:val="both"/>
        <w:rPr>
          <w:sz w:val="22"/>
          <w:szCs w:val="22"/>
        </w:rPr>
      </w:pPr>
    </w:p>
    <w:p w14:paraId="0E896D0F" w14:textId="60B13E19" w:rsidR="0019393A" w:rsidRDefault="0019393A" w:rsidP="00264048">
      <w:pPr>
        <w:pStyle w:val="NormalnyWeb"/>
        <w:numPr>
          <w:ilvl w:val="0"/>
          <w:numId w:val="10"/>
        </w:numPr>
        <w:tabs>
          <w:tab w:val="left" w:pos="426"/>
        </w:tabs>
        <w:spacing w:before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będzie do pełnienia funkcji inspektora nadzoru w okresie gwarancji na wykonane roboty budowlane objęte nadzorem inwestorskim zgodnie z okres</w:t>
      </w:r>
      <w:r w:rsidR="00727768">
        <w:rPr>
          <w:sz w:val="22"/>
          <w:szCs w:val="22"/>
        </w:rPr>
        <w:t>em</w:t>
      </w:r>
      <w:r>
        <w:rPr>
          <w:sz w:val="22"/>
          <w:szCs w:val="22"/>
        </w:rPr>
        <w:t xml:space="preserve"> zaoferowanym przez Wykonawc</w:t>
      </w:r>
      <w:r w:rsidR="007E0F75">
        <w:rPr>
          <w:sz w:val="22"/>
          <w:szCs w:val="22"/>
        </w:rPr>
        <w:t>ę</w:t>
      </w:r>
      <w:r>
        <w:rPr>
          <w:sz w:val="22"/>
          <w:szCs w:val="22"/>
        </w:rPr>
        <w:t xml:space="preserve"> robót budowlanych, jednak nie </w:t>
      </w:r>
      <w:r w:rsidR="007E0F75">
        <w:rPr>
          <w:sz w:val="22"/>
          <w:szCs w:val="22"/>
        </w:rPr>
        <w:t>krótszym</w:t>
      </w:r>
      <w:r>
        <w:rPr>
          <w:sz w:val="22"/>
          <w:szCs w:val="22"/>
        </w:rPr>
        <w:t xml:space="preserve"> niż 60 miesięcy od daty dokonania bezusterkowego odbioru końcowego.</w:t>
      </w:r>
    </w:p>
    <w:p w14:paraId="49299CDC" w14:textId="77777777" w:rsidR="0019393A" w:rsidRDefault="0019393A" w:rsidP="0019393A">
      <w:pPr>
        <w:pStyle w:val="NormalnyWeb"/>
        <w:spacing w:before="0" w:after="0"/>
        <w:jc w:val="both"/>
        <w:rPr>
          <w:sz w:val="22"/>
          <w:szCs w:val="22"/>
        </w:rPr>
      </w:pPr>
    </w:p>
    <w:p w14:paraId="5C73778A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14:paraId="54BDDE3F" w14:textId="77777777" w:rsidR="0019393A" w:rsidRDefault="0019393A" w:rsidP="00264048">
      <w:pPr>
        <w:pStyle w:val="NormalnyWeb"/>
        <w:numPr>
          <w:ilvl w:val="0"/>
          <w:numId w:val="11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Zamawiający może naliczyć Wykonawcy kary umowne w następujących sytuacjach:</w:t>
      </w:r>
    </w:p>
    <w:p w14:paraId="1303ED0F" w14:textId="77777777" w:rsidR="0019393A" w:rsidRDefault="0019393A" w:rsidP="00264048">
      <w:pPr>
        <w:pStyle w:val="NormalnyWeb"/>
        <w:numPr>
          <w:ilvl w:val="0"/>
          <w:numId w:val="12"/>
        </w:numPr>
        <w:tabs>
          <w:tab w:val="left" w:pos="709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wysokości 500,00 zł w przypadku odstąpienia od umowy z przyczyn leżących po stronie Wykonawcy,</w:t>
      </w:r>
    </w:p>
    <w:p w14:paraId="18AA0795" w14:textId="44FAC12B" w:rsidR="0019393A" w:rsidRDefault="0019393A" w:rsidP="00264048">
      <w:pPr>
        <w:pStyle w:val="NormalnyWeb"/>
        <w:numPr>
          <w:ilvl w:val="0"/>
          <w:numId w:val="12"/>
        </w:numPr>
        <w:tabs>
          <w:tab w:val="left" w:pos="709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100,00 zł za każdą nieusprawiedliwioną nieobecność na radzie budowy lub za odbycie wizyt na budowie w ilości mniejszej niż określona w </w:t>
      </w:r>
      <w:r>
        <w:rPr>
          <w:bCs/>
          <w:sz w:val="22"/>
          <w:szCs w:val="22"/>
        </w:rPr>
        <w:t>§ 3 ust. 3 za każdą nie odbytą wizytę</w:t>
      </w:r>
      <w:r>
        <w:rPr>
          <w:sz w:val="22"/>
          <w:szCs w:val="22"/>
        </w:rPr>
        <w:t>,</w:t>
      </w:r>
    </w:p>
    <w:p w14:paraId="4DF19C45" w14:textId="2AD2A0A5" w:rsidR="0019393A" w:rsidRDefault="0019393A" w:rsidP="00264048">
      <w:pPr>
        <w:pStyle w:val="NormalnyWeb"/>
        <w:numPr>
          <w:ilvl w:val="0"/>
          <w:numId w:val="12"/>
        </w:numPr>
        <w:tabs>
          <w:tab w:val="left" w:pos="709"/>
        </w:tabs>
        <w:suppressAutoHyphens w:val="0"/>
        <w:spacing w:before="0"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każdą nieusprawiedliwioną nieobecność w przeglądach gwarancyjnych oraz komisjach powoływanych w przypadku wystąpienia usterek i awarii w okresie gwarancji i rękojmi</w:t>
      </w:r>
      <w:r w:rsidR="00AF6911">
        <w:rPr>
          <w:sz w:val="22"/>
          <w:szCs w:val="22"/>
        </w:rPr>
        <w:t xml:space="preserve"> na wykonane roboty budowlane</w:t>
      </w:r>
      <w:r>
        <w:rPr>
          <w:sz w:val="22"/>
          <w:szCs w:val="22"/>
        </w:rPr>
        <w:t>.</w:t>
      </w:r>
    </w:p>
    <w:p w14:paraId="4904E54C" w14:textId="77777777" w:rsidR="0019393A" w:rsidRDefault="0019393A" w:rsidP="00264048">
      <w:pPr>
        <w:pStyle w:val="NormalnyWeb"/>
        <w:numPr>
          <w:ilvl w:val="0"/>
          <w:numId w:val="11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Jeżeli na skutek niewykonania lub nienależytego wykonania przedmiotu umowy Zamawiający  poniesie szkodę, to Wykonawca zobowiązuje się pokryć tę szkodę w pełnej wysokości.</w:t>
      </w:r>
    </w:p>
    <w:p w14:paraId="5BDD7378" w14:textId="77777777" w:rsidR="0019393A" w:rsidRDefault="0019393A" w:rsidP="00264048">
      <w:pPr>
        <w:pStyle w:val="NormalnyWeb"/>
        <w:numPr>
          <w:ilvl w:val="0"/>
          <w:numId w:val="11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wyraża zgodę na potrącanie naliczonych kar umownych oraz na pokrycie szkód, o których mowa w ust. 2 z wynagrodzenia za wykonanie przedmiotu umowy.</w:t>
      </w:r>
    </w:p>
    <w:p w14:paraId="59A39AC8" w14:textId="77777777" w:rsidR="0019393A" w:rsidRDefault="0019393A" w:rsidP="00264048">
      <w:pPr>
        <w:pStyle w:val="NormalnyWeb"/>
        <w:numPr>
          <w:ilvl w:val="0"/>
          <w:numId w:val="11"/>
        </w:numPr>
        <w:tabs>
          <w:tab w:val="left" w:pos="360"/>
        </w:tabs>
        <w:suppressAutoHyphens w:val="0"/>
        <w:spacing w:before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dochodzenia odszkodowania uzupełniającego przekraczającego wysokość zastrzeżonych kar umownych.</w:t>
      </w:r>
    </w:p>
    <w:p w14:paraId="7475E2D7" w14:textId="77777777" w:rsidR="0019393A" w:rsidRDefault="0019393A" w:rsidP="0019393A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14:paraId="698C396E" w14:textId="77777777" w:rsidR="0019393A" w:rsidRPr="004E35A1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 w:rsidRPr="004E35A1">
        <w:rPr>
          <w:b/>
          <w:bCs/>
          <w:sz w:val="22"/>
          <w:szCs w:val="22"/>
        </w:rPr>
        <w:t>§ 6</w:t>
      </w:r>
    </w:p>
    <w:p w14:paraId="2DC35514" w14:textId="77777777" w:rsidR="004E35A1" w:rsidRPr="004E35A1" w:rsidRDefault="004E35A1" w:rsidP="004E35A1">
      <w:pPr>
        <w:pStyle w:val="Akapitzlist"/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E35A1">
        <w:rPr>
          <w:rFonts w:ascii="Times New Roman" w:hAnsi="Times New Roman"/>
        </w:rPr>
        <w:t>Zmiana umowy dopuszczalna jest wyłącznie w formie pisemnej  aneksem zaakceptowanym przez obie strony umowy, pod rygorem nieważności.</w:t>
      </w:r>
    </w:p>
    <w:p w14:paraId="72EC773C" w14:textId="39A3ACC5" w:rsidR="0019393A" w:rsidRPr="004E35A1" w:rsidRDefault="004E35A1" w:rsidP="004E35A1">
      <w:pPr>
        <w:pStyle w:val="NormalnyWeb"/>
        <w:numPr>
          <w:ilvl w:val="0"/>
          <w:numId w:val="70"/>
        </w:numPr>
        <w:spacing w:before="0" w:after="0"/>
        <w:ind w:left="426" w:hanging="426"/>
        <w:jc w:val="both"/>
        <w:rPr>
          <w:sz w:val="22"/>
          <w:szCs w:val="22"/>
        </w:rPr>
      </w:pPr>
      <w:r w:rsidRPr="004E35A1">
        <w:rPr>
          <w:sz w:val="22"/>
          <w:szCs w:val="22"/>
        </w:rPr>
        <w:t>Wniosek o zmianę umowy zainteresowana strona przedstawia pisemnie wraz z uzasadnieniem konieczności wprowadzenia zmiany, a także wpływem proponowanej zmiany na termin wykonania przedmiotu umowy oraz wysokość wynagrodzenia.</w:t>
      </w:r>
      <w:r w:rsidR="0019393A" w:rsidRPr="004E35A1">
        <w:rPr>
          <w:bCs/>
          <w:sz w:val="22"/>
          <w:szCs w:val="22"/>
        </w:rPr>
        <w:t>.</w:t>
      </w:r>
    </w:p>
    <w:p w14:paraId="74A73374" w14:textId="77777777" w:rsidR="0019393A" w:rsidRPr="004E35A1" w:rsidRDefault="0019393A" w:rsidP="0019393A">
      <w:pPr>
        <w:pStyle w:val="NormalnyWeb"/>
        <w:spacing w:before="0" w:after="0"/>
        <w:jc w:val="both"/>
        <w:rPr>
          <w:bCs/>
          <w:sz w:val="22"/>
          <w:szCs w:val="22"/>
        </w:rPr>
      </w:pPr>
    </w:p>
    <w:p w14:paraId="4D6DD051" w14:textId="77777777" w:rsidR="0019393A" w:rsidRPr="004E35A1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 w:rsidRPr="004E35A1">
        <w:rPr>
          <w:b/>
          <w:bCs/>
          <w:sz w:val="22"/>
          <w:szCs w:val="22"/>
        </w:rPr>
        <w:t>§ 7</w:t>
      </w:r>
    </w:p>
    <w:p w14:paraId="08DD91EA" w14:textId="77777777" w:rsidR="0019393A" w:rsidRPr="004E35A1" w:rsidRDefault="0019393A" w:rsidP="00264048">
      <w:pPr>
        <w:numPr>
          <w:ilvl w:val="0"/>
          <w:numId w:val="17"/>
        </w:numPr>
        <w:tabs>
          <w:tab w:val="left" w:pos="400"/>
        </w:tabs>
        <w:suppressAutoHyphens/>
        <w:spacing w:after="0" w:line="240" w:lineRule="auto"/>
        <w:ind w:left="397" w:hanging="340"/>
        <w:jc w:val="both"/>
        <w:rPr>
          <w:rFonts w:ascii="Times New Roman" w:hAnsi="Times New Roman"/>
        </w:rPr>
      </w:pPr>
      <w:r w:rsidRPr="004E35A1">
        <w:rPr>
          <w:rFonts w:ascii="Times New Roman" w:hAnsi="Times New Roman"/>
        </w:rPr>
        <w:t>Zamawiającemu przysługuje prawo do natychmiastowego odstąpienia od umowy lub jej rozwiązania w sytuacji gdy:</w:t>
      </w:r>
    </w:p>
    <w:p w14:paraId="3733735C" w14:textId="77777777" w:rsidR="0019393A" w:rsidRPr="004E35A1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E35A1">
        <w:rPr>
          <w:rFonts w:ascii="Times New Roman" w:hAnsi="Times New Roman"/>
        </w:rPr>
        <w:t>Wykonawca nie przystąpił do realizacji usług nadzoru w terminie 7 dni od podpisania umowy lub zaprzestał jego realizacji przez 7 dni kalendarzowych,</w:t>
      </w:r>
    </w:p>
    <w:p w14:paraId="4BDD507C" w14:textId="77777777" w:rsidR="0019393A" w:rsidRPr="004E35A1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E35A1">
        <w:rPr>
          <w:rFonts w:ascii="Times New Roman" w:hAnsi="Times New Roman"/>
        </w:rPr>
        <w:t>trzykrotnie zostanie stwierdzone że Wykonawca nienależycie wykonuje obowiązki lub nie wykonuje któregokolwiek z obowiązków, o których mowa w niniejszej umowie,</w:t>
      </w:r>
    </w:p>
    <w:p w14:paraId="04658A81" w14:textId="77777777" w:rsidR="0019393A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E35A1">
        <w:rPr>
          <w:rFonts w:ascii="Times New Roman" w:hAnsi="Times New Roman"/>
        </w:rPr>
        <w:t>wystąpią istotne</w:t>
      </w:r>
      <w:r>
        <w:rPr>
          <w:rFonts w:ascii="Times New Roman" w:hAnsi="Times New Roman"/>
        </w:rPr>
        <w:t xml:space="preserve"> zmiany okoliczności powodujące, że wykonanie umowy nie leży w interesie publicznym, czego nie można było przewidzieć w chwili zawarcia umowy,</w:t>
      </w:r>
    </w:p>
    <w:p w14:paraId="467F2817" w14:textId="77777777" w:rsidR="0019393A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dokonał opłaty składki za członkostwo we właściwej izbie inżynierów budownictwa,</w:t>
      </w:r>
    </w:p>
    <w:p w14:paraId="1731E129" w14:textId="77777777" w:rsidR="0019393A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jakikolwiek inny sposób narusza postanowienia niniejszej umowy,</w:t>
      </w:r>
    </w:p>
    <w:p w14:paraId="6F979D76" w14:textId="77777777" w:rsidR="0019393A" w:rsidRDefault="0019393A" w:rsidP="0026404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zostanie wydany przez komornika nakaz zajęcia składników majątku Wykonawcy.</w:t>
      </w:r>
    </w:p>
    <w:p w14:paraId="2680A138" w14:textId="77777777" w:rsidR="0019393A" w:rsidRDefault="0019393A" w:rsidP="0026404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lub jej rozwiązanie winno nastąpić w formie pisemnej pod rygorem nieważności i zawierać uzasadnienie.</w:t>
      </w:r>
    </w:p>
    <w:p w14:paraId="2FB5A3CE" w14:textId="77777777" w:rsidR="0019393A" w:rsidRDefault="0019393A" w:rsidP="00264048">
      <w:pPr>
        <w:numPr>
          <w:ilvl w:val="0"/>
          <w:numId w:val="19"/>
        </w:numPr>
        <w:tabs>
          <w:tab w:val="left" w:pos="400"/>
        </w:tabs>
        <w:suppressAutoHyphens/>
        <w:spacing w:after="0" w:line="240" w:lineRule="auto"/>
        <w:ind w:left="397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od umowy lub jej rozwiązania przez Zamawiającego z przyczyn leżących po stronie Wykonawcy, o których mowa w ust. 1, Zamawiający naliczy kary umowne zgodnie z § 5 ust.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1 umowy.</w:t>
      </w:r>
    </w:p>
    <w:p w14:paraId="6659F418" w14:textId="77777777" w:rsidR="0019393A" w:rsidRDefault="0019393A" w:rsidP="0019393A">
      <w:pPr>
        <w:spacing w:after="0" w:line="240" w:lineRule="auto"/>
        <w:jc w:val="both"/>
        <w:rPr>
          <w:rFonts w:ascii="Times New Roman" w:hAnsi="Times New Roman"/>
        </w:rPr>
      </w:pPr>
    </w:p>
    <w:p w14:paraId="23F629E4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35B1DC42" w14:textId="77777777" w:rsidR="0019393A" w:rsidRDefault="0019393A" w:rsidP="0019393A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wynikłe na tle realizacji niniejszej umowy  będzie  rozstrzygał  Sąd właściwy dla siedziby Zamawiającego.</w:t>
      </w:r>
    </w:p>
    <w:p w14:paraId="035B8DF2" w14:textId="77777777" w:rsidR="0019393A" w:rsidRDefault="0019393A" w:rsidP="0019393A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14:paraId="6A6138B4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2EC94FA5" w14:textId="77777777" w:rsidR="0019393A" w:rsidRDefault="0019393A" w:rsidP="0019393A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nieuregulowanych niniejszą umową stosuje się w szczególności przepisy Kodeksu Cywilnego oraz ustawy Prawo budowlane. </w:t>
      </w:r>
    </w:p>
    <w:p w14:paraId="7C014940" w14:textId="77777777" w:rsidR="0019393A" w:rsidRDefault="0019393A" w:rsidP="0019393A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</w:p>
    <w:p w14:paraId="5864140F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12626E60" w14:textId="77777777" w:rsidR="0019393A" w:rsidRDefault="0019393A" w:rsidP="0019393A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Umowę niniejszą sporządzono w 3 jednobrzmiących egzemplarzach z czego 2 egzemplarze dla Zamawiającego.</w:t>
      </w:r>
    </w:p>
    <w:p w14:paraId="65311411" w14:textId="77777777" w:rsidR="0019393A" w:rsidRDefault="0019393A" w:rsidP="00264048">
      <w:pPr>
        <w:pStyle w:val="Nagwek1"/>
        <w:numPr>
          <w:ilvl w:val="0"/>
          <w:numId w:val="20"/>
        </w:numPr>
        <w:spacing w:before="0" w:after="0"/>
        <w:jc w:val="center"/>
        <w:rPr>
          <w:iCs/>
          <w:color w:val="000000"/>
          <w:sz w:val="22"/>
          <w:szCs w:val="22"/>
        </w:rPr>
      </w:pPr>
    </w:p>
    <w:p w14:paraId="26DBBD0C" w14:textId="77777777" w:rsidR="0019393A" w:rsidRDefault="0019393A" w:rsidP="00264048">
      <w:pPr>
        <w:pStyle w:val="Nagwek1"/>
        <w:numPr>
          <w:ilvl w:val="0"/>
          <w:numId w:val="20"/>
        </w:numPr>
        <w:spacing w:before="0" w:after="0"/>
        <w:jc w:val="center"/>
        <w:rPr>
          <w:sz w:val="22"/>
          <w:szCs w:val="22"/>
        </w:rPr>
      </w:pPr>
    </w:p>
    <w:p w14:paraId="56F04C46" w14:textId="77777777" w:rsidR="0019393A" w:rsidRDefault="0019393A" w:rsidP="00264048">
      <w:pPr>
        <w:pStyle w:val="Nagwek1"/>
        <w:numPr>
          <w:ilvl w:val="0"/>
          <w:numId w:val="20"/>
        </w:numPr>
        <w:spacing w:before="0" w:after="0"/>
        <w:jc w:val="center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Zamawiający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Wykonawca</w:t>
      </w:r>
    </w:p>
    <w:p w14:paraId="5BAB0E3E" w14:textId="77777777" w:rsidR="0019393A" w:rsidRDefault="0019393A" w:rsidP="0019393A">
      <w:pPr>
        <w:pStyle w:val="NormalnyWeb"/>
        <w:spacing w:before="0" w:after="0"/>
        <w:jc w:val="center"/>
        <w:rPr>
          <w:sz w:val="22"/>
          <w:szCs w:val="22"/>
        </w:rPr>
      </w:pPr>
    </w:p>
    <w:p w14:paraId="4C4E412E" w14:textId="77777777" w:rsidR="0019393A" w:rsidRDefault="0019393A" w:rsidP="0019393A">
      <w:pPr>
        <w:spacing w:after="0" w:line="240" w:lineRule="auto"/>
        <w:rPr>
          <w:rFonts w:ascii="Times New Roman" w:hAnsi="Times New Roman"/>
        </w:rPr>
      </w:pPr>
    </w:p>
    <w:p w14:paraId="11FD29A2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119D577A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768F74FA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019B91AA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6C391F79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559E7C18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1F312F10" w14:textId="77777777" w:rsidR="005D2A2E" w:rsidRDefault="005D2A2E" w:rsidP="0019393A">
      <w:pPr>
        <w:spacing w:after="0" w:line="240" w:lineRule="auto"/>
        <w:rPr>
          <w:rFonts w:ascii="Times New Roman" w:hAnsi="Times New Roman"/>
        </w:rPr>
      </w:pPr>
    </w:p>
    <w:p w14:paraId="712767B0" w14:textId="77777777" w:rsidR="0019393A" w:rsidRDefault="0019393A" w:rsidP="0019393A">
      <w:pPr>
        <w:spacing w:after="0" w:line="240" w:lineRule="auto"/>
        <w:rPr>
          <w:rFonts w:ascii="Times New Roman" w:hAnsi="Times New Roman"/>
        </w:rPr>
      </w:pPr>
    </w:p>
    <w:p w14:paraId="16A1488B" w14:textId="77777777" w:rsidR="00280711" w:rsidRDefault="00280711" w:rsidP="0019393A">
      <w:pPr>
        <w:spacing w:after="0" w:line="240" w:lineRule="auto"/>
        <w:rPr>
          <w:rFonts w:ascii="Times New Roman" w:hAnsi="Times New Roman"/>
        </w:rPr>
      </w:pPr>
    </w:p>
    <w:p w14:paraId="7F2275E7" w14:textId="77777777" w:rsidR="00280711" w:rsidRDefault="00280711" w:rsidP="0019393A">
      <w:pPr>
        <w:spacing w:after="0" w:line="240" w:lineRule="auto"/>
        <w:rPr>
          <w:rFonts w:ascii="Times New Roman" w:hAnsi="Times New Roman"/>
        </w:rPr>
      </w:pPr>
    </w:p>
    <w:p w14:paraId="0FC1ACF2" w14:textId="77777777" w:rsidR="0019393A" w:rsidRDefault="0019393A" w:rsidP="001939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umowy nr ...................</w:t>
      </w:r>
    </w:p>
    <w:p w14:paraId="141489DF" w14:textId="77777777" w:rsidR="0019393A" w:rsidRDefault="0019393A" w:rsidP="001939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.....................</w:t>
      </w:r>
    </w:p>
    <w:p w14:paraId="72F9EE33" w14:textId="77777777" w:rsidR="0019393A" w:rsidRDefault="0019393A" w:rsidP="0019393A">
      <w:pPr>
        <w:spacing w:after="0" w:line="240" w:lineRule="auto"/>
        <w:jc w:val="right"/>
        <w:rPr>
          <w:rFonts w:ascii="Times New Roman" w:hAnsi="Times New Roman"/>
        </w:rPr>
      </w:pPr>
    </w:p>
    <w:p w14:paraId="79341196" w14:textId="77777777" w:rsidR="0019393A" w:rsidRDefault="0019393A" w:rsidP="001939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D939975" w14:textId="77777777" w:rsidR="0019393A" w:rsidRDefault="0019393A" w:rsidP="0019393A">
      <w:pPr>
        <w:spacing w:after="0" w:line="240" w:lineRule="auto"/>
        <w:jc w:val="both"/>
        <w:rPr>
          <w:rFonts w:ascii="Times New Roman" w:hAnsi="Times New Roman"/>
        </w:rPr>
      </w:pPr>
    </w:p>
    <w:p w14:paraId="4E08D5E5" w14:textId="56D5B887" w:rsidR="005D2E5D" w:rsidRPr="00EA770A" w:rsidRDefault="00E139C0" w:rsidP="0026404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A770A">
        <w:rPr>
          <w:rFonts w:ascii="Times New Roman" w:hAnsi="Times New Roman"/>
        </w:rPr>
        <w:t>Do obowiązków</w:t>
      </w:r>
      <w:r w:rsidR="00963C9B" w:rsidRPr="00EA770A">
        <w:rPr>
          <w:rFonts w:ascii="Times New Roman" w:hAnsi="Times New Roman"/>
        </w:rPr>
        <w:t xml:space="preserve"> inspektora nadzoru objętych zawartą umową nale</w:t>
      </w:r>
      <w:r w:rsidR="00B97DF8" w:rsidRPr="00EA770A">
        <w:rPr>
          <w:rFonts w:ascii="Times New Roman" w:hAnsi="Times New Roman"/>
        </w:rPr>
        <w:t>ż</w:t>
      </w:r>
      <w:r w:rsidR="008528CF" w:rsidRPr="00EA770A">
        <w:rPr>
          <w:rFonts w:ascii="Times New Roman" w:hAnsi="Times New Roman"/>
        </w:rPr>
        <w:t>ą czynności określone w art. 25 i 26</w:t>
      </w:r>
      <w:r w:rsidR="00B97DF8" w:rsidRPr="00EA770A">
        <w:rPr>
          <w:rFonts w:ascii="Times New Roman" w:hAnsi="Times New Roman"/>
        </w:rPr>
        <w:t xml:space="preserve"> ustawy z dnia 7 lipca 1994 r. Prawo Budowlane (</w:t>
      </w:r>
      <w:proofErr w:type="spellStart"/>
      <w:r w:rsidR="00B97DF8" w:rsidRPr="00EA770A">
        <w:rPr>
          <w:rFonts w:ascii="Times New Roman" w:hAnsi="Times New Roman"/>
        </w:rPr>
        <w:t>t.j</w:t>
      </w:r>
      <w:proofErr w:type="spellEnd"/>
      <w:r w:rsidR="00B97DF8" w:rsidRPr="00EA770A">
        <w:rPr>
          <w:rFonts w:ascii="Times New Roman" w:hAnsi="Times New Roman"/>
        </w:rPr>
        <w:t xml:space="preserve">. Dz. U. z 2020 r. poz. 1333,  z </w:t>
      </w:r>
      <w:proofErr w:type="spellStart"/>
      <w:r w:rsidR="00B97DF8" w:rsidRPr="00EA770A">
        <w:rPr>
          <w:rFonts w:ascii="Times New Roman" w:hAnsi="Times New Roman"/>
        </w:rPr>
        <w:t>późn</w:t>
      </w:r>
      <w:proofErr w:type="spellEnd"/>
      <w:r w:rsidR="00B97DF8" w:rsidRPr="00EA770A">
        <w:rPr>
          <w:rFonts w:ascii="Times New Roman" w:hAnsi="Times New Roman"/>
        </w:rPr>
        <w:t xml:space="preserve">. zm.) oraz czynności określone w pkt </w:t>
      </w:r>
      <w:r w:rsidR="00D50BA2" w:rsidRPr="00EA770A">
        <w:rPr>
          <w:rFonts w:ascii="Times New Roman" w:hAnsi="Times New Roman"/>
        </w:rPr>
        <w:t>2-5</w:t>
      </w:r>
      <w:r w:rsidR="00EA770A">
        <w:rPr>
          <w:rFonts w:ascii="Times New Roman" w:hAnsi="Times New Roman"/>
        </w:rPr>
        <w:t xml:space="preserve"> niniejszego zał</w:t>
      </w:r>
      <w:r w:rsidR="004D59A4">
        <w:rPr>
          <w:rFonts w:ascii="Times New Roman" w:hAnsi="Times New Roman"/>
        </w:rPr>
        <w:t>ą</w:t>
      </w:r>
      <w:r w:rsidR="00EA770A">
        <w:rPr>
          <w:rFonts w:ascii="Times New Roman" w:hAnsi="Times New Roman"/>
        </w:rPr>
        <w:t>cznika</w:t>
      </w:r>
      <w:r w:rsidR="00D50BA2" w:rsidRPr="00EA770A">
        <w:rPr>
          <w:rFonts w:ascii="Times New Roman" w:hAnsi="Times New Roman"/>
        </w:rPr>
        <w:t>.</w:t>
      </w:r>
      <w:r w:rsidR="004F39AC" w:rsidRPr="00EA770A">
        <w:rPr>
          <w:rFonts w:ascii="Times New Roman" w:hAnsi="Times New Roman"/>
        </w:rPr>
        <w:t xml:space="preserve"> Ilekroć w niniejszym załączniku mowa jest o inspektorze nadzoru należy przez to rozumieć</w:t>
      </w:r>
      <w:r w:rsidR="004D59A4">
        <w:rPr>
          <w:rFonts w:ascii="Times New Roman" w:hAnsi="Times New Roman"/>
        </w:rPr>
        <w:t xml:space="preserve"> każdą z osób</w:t>
      </w:r>
      <w:r w:rsidR="00092112" w:rsidRPr="00EA770A">
        <w:rPr>
          <w:rFonts w:ascii="Times New Roman" w:hAnsi="Times New Roman"/>
        </w:rPr>
        <w:t xml:space="preserve"> </w:t>
      </w:r>
      <w:r w:rsidR="007B268B" w:rsidRPr="00EA770A">
        <w:rPr>
          <w:rFonts w:ascii="Times New Roman" w:hAnsi="Times New Roman"/>
        </w:rPr>
        <w:t>wskazan</w:t>
      </w:r>
      <w:r w:rsidR="004D59A4">
        <w:rPr>
          <w:rFonts w:ascii="Times New Roman" w:hAnsi="Times New Roman"/>
        </w:rPr>
        <w:t>ych</w:t>
      </w:r>
      <w:r w:rsidR="007B268B" w:rsidRPr="00EA770A">
        <w:rPr>
          <w:rFonts w:ascii="Times New Roman" w:hAnsi="Times New Roman"/>
        </w:rPr>
        <w:t xml:space="preserve"> w §2 ust. 1 </w:t>
      </w:r>
      <w:r w:rsidR="00EA770A" w:rsidRPr="00EA770A">
        <w:rPr>
          <w:rFonts w:ascii="Times New Roman" w:hAnsi="Times New Roman"/>
        </w:rPr>
        <w:t>umowy</w:t>
      </w:r>
      <w:r w:rsidR="004D59A4">
        <w:rPr>
          <w:rFonts w:ascii="Times New Roman" w:hAnsi="Times New Roman"/>
        </w:rPr>
        <w:t>, działając</w:t>
      </w:r>
      <w:r w:rsidR="00B25D6B">
        <w:rPr>
          <w:rFonts w:ascii="Times New Roman" w:hAnsi="Times New Roman"/>
        </w:rPr>
        <w:t>ą</w:t>
      </w:r>
      <w:r w:rsidR="004D59A4">
        <w:rPr>
          <w:rFonts w:ascii="Times New Roman" w:hAnsi="Times New Roman"/>
        </w:rPr>
        <w:t xml:space="preserve"> w imieniu Wykonawcy</w:t>
      </w:r>
      <w:r w:rsidR="00833E77">
        <w:rPr>
          <w:rFonts w:ascii="Times New Roman" w:hAnsi="Times New Roman"/>
        </w:rPr>
        <w:t>.</w:t>
      </w:r>
    </w:p>
    <w:p w14:paraId="3840095A" w14:textId="648499B0" w:rsidR="0019393A" w:rsidRDefault="0019393A" w:rsidP="00264048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 obowiązków inspektora nadzoru inwestorskiego w okresie poprzedzającym realizację budowy należy w szczególności: </w:t>
      </w:r>
    </w:p>
    <w:p w14:paraId="0BB3A4AE" w14:textId="77777777" w:rsidR="0019393A" w:rsidRDefault="0019393A" w:rsidP="0026404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wejściem wykonawcy na plac budowy inspektor nadzoru musi zaznajomić się z dokumentacją projektową, z umową o wykonanie robót budowlanych, warunkami pozwolenia na budowę, jak również z terenem, jego uzbrojeniem i istniejącymi urządzeniami; </w:t>
      </w:r>
    </w:p>
    <w:p w14:paraId="05C158AB" w14:textId="77777777" w:rsidR="0019393A" w:rsidRDefault="0019393A" w:rsidP="0026404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zwrócić się z odpowiednim wnioskiem pisemnym do Zamawiającego o przeprowadzenie w dokumentacji zmian i poprawek w terminie uzgodnionym z wykonawcą, w razie stwierdzenia w dokumentacji projektowej przed rozpoczęciem budowy bądź w toku jej realizacji wad lub niedokładności albo też konieczności wprowadzenia w </w:t>
      </w:r>
      <w:r>
        <w:rPr>
          <w:rFonts w:ascii="Times New Roman" w:hAnsi="Times New Roman"/>
          <w:color w:val="000000"/>
        </w:rPr>
        <w:t xml:space="preserve">dokumentacji zmian w celu zastosowania innych rozwiązań konstrukcyjnych lub innych materiałów niż przewidziane w dokumentacji projektowej lub w celu osiągnięcia oszczędności i obniżenia kosztów budowy; </w:t>
      </w:r>
    </w:p>
    <w:p w14:paraId="65734719" w14:textId="77777777" w:rsidR="0019393A" w:rsidRDefault="0019393A" w:rsidP="0026404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inspektor nadzoru może wprowadzić zmiany w uzgodnieniu z autorem projektu i kierownikiem budowy, dokonując odpowiedniego wpisu w dzienniku budowy oraz nanosząc te poprawki w dokumentacji projektowej nie powodujące zwiększenia kosztów nadzorowanych robót budowlanych i nie mających wpływu na rozwiązania </w:t>
      </w:r>
      <w:proofErr w:type="spellStart"/>
      <w:r>
        <w:rPr>
          <w:rFonts w:ascii="Times New Roman" w:hAnsi="Times New Roman"/>
          <w:color w:val="000000"/>
        </w:rPr>
        <w:t>urbanistyczno</w:t>
      </w:r>
      <w:proofErr w:type="spellEnd"/>
      <w:r>
        <w:rPr>
          <w:rFonts w:ascii="Times New Roman" w:hAnsi="Times New Roman"/>
          <w:color w:val="000000"/>
        </w:rPr>
        <w:t xml:space="preserve"> – architektoniczne, zasadnicze rozwiązania konstrukcyjne, technologiczne i instalacyjne</w:t>
      </w:r>
      <w:r>
        <w:rPr>
          <w:rFonts w:ascii="Times New Roman" w:hAnsi="Times New Roman"/>
        </w:rPr>
        <w:t xml:space="preserve"> oraz nie powodujące pogorszenia użyteczności obiektu oraz jego wpływu na środowisko i bezpieczeństwo; </w:t>
      </w:r>
    </w:p>
    <w:p w14:paraId="127B8604" w14:textId="131A8C56" w:rsidR="0019393A" w:rsidRDefault="0019393A" w:rsidP="0026404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przekazaniu terenu budowy wraz ze znajdującymi się na nim budynkami, urządzeniami i materiałami. Przekazaniu podlegają również punkty osnowy geodezyjnej, dokumentacja prawna oraz mapa </w:t>
      </w:r>
      <w:proofErr w:type="spellStart"/>
      <w:r>
        <w:rPr>
          <w:rFonts w:ascii="Times New Roman" w:hAnsi="Times New Roman"/>
        </w:rPr>
        <w:t>sytuacyjno</w:t>
      </w:r>
      <w:proofErr w:type="spellEnd"/>
      <w:r>
        <w:rPr>
          <w:rFonts w:ascii="Times New Roman" w:hAnsi="Times New Roman"/>
        </w:rPr>
        <w:t xml:space="preserve"> – wysokościowa.</w:t>
      </w:r>
    </w:p>
    <w:p w14:paraId="19B5716D" w14:textId="02FD38A5" w:rsidR="0019393A" w:rsidRPr="00A27469" w:rsidRDefault="0019393A" w:rsidP="00A27469">
      <w:pPr>
        <w:pStyle w:val="Akapitzlist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hAnsi="Times New Roman"/>
        </w:rPr>
      </w:pPr>
      <w:r w:rsidRPr="00A27469">
        <w:rPr>
          <w:rFonts w:ascii="Times New Roman" w:hAnsi="Times New Roman"/>
        </w:rPr>
        <w:t xml:space="preserve">Do  obowiązków inspektora nadzoru inwestorskiego w okresie realizacji budowy: </w:t>
      </w:r>
    </w:p>
    <w:p w14:paraId="60CD1B77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jakości wykonywanych robót, wbudowanych elementów i stosowanych materiałów, zgodności robót z warunkami pozwolenia na budowę, przepisami </w:t>
      </w:r>
      <w:proofErr w:type="spellStart"/>
      <w:r>
        <w:rPr>
          <w:rFonts w:ascii="Times New Roman" w:hAnsi="Times New Roman"/>
        </w:rPr>
        <w:t>techniczno</w:t>
      </w:r>
      <w:proofErr w:type="spellEnd"/>
      <w:r>
        <w:rPr>
          <w:rFonts w:ascii="Times New Roman" w:hAnsi="Times New Roman"/>
        </w:rPr>
        <w:t xml:space="preserve"> – budowlanymi normami państwowymi, zasadami bezpieczeństwa obiektu w toku budowy i przyszłego użytkowania oraz z zasadami współczesnej wiedzy technicznej; </w:t>
      </w:r>
    </w:p>
    <w:p w14:paraId="37A39F43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zatwierdzanie wniosków materiałowych Wykonawcy- materiałów i urządzeń do wbudowania,</w:t>
      </w:r>
    </w:p>
    <w:p w14:paraId="1B21B0EC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zgodności wykonywanych robót z dokumentacją projektową umową oraz specyfikacją; </w:t>
      </w:r>
    </w:p>
    <w:p w14:paraId="768D1091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cen kosztorysowych i nie narażanie Zamawiającego na wysokie koszty robót budowlanych; </w:t>
      </w:r>
    </w:p>
    <w:p w14:paraId="1CC18BC8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ilości i wartości wykonanych robót przed odbiorem zakończonego przedmiotu umowy; </w:t>
      </w:r>
    </w:p>
    <w:p w14:paraId="481C29EF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prawidłowości zafakturowania wykonanych robót; </w:t>
      </w:r>
    </w:p>
    <w:p w14:paraId="7B818B17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kontrola prawidłowości prowadzenia dziennika budowy  i dokonywania w nim wpisów stwierdzających wszystkie okoliczności mające znaczenie dla oceny właściwego wykonania robót; </w:t>
      </w:r>
    </w:p>
    <w:p w14:paraId="33C1E652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 nadzoru ma obowiązek dokonywać wizyt na budowie w ilości zgodnej ze złożoną ofertą, </w:t>
      </w:r>
    </w:p>
    <w:p w14:paraId="30ADA019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czasie każdorazowego </w:t>
      </w:r>
      <w:r>
        <w:rPr>
          <w:rFonts w:ascii="Times New Roman" w:hAnsi="Times New Roman"/>
          <w:color w:val="000000"/>
        </w:rPr>
        <w:t xml:space="preserve">pobytu na budowie inspektor nadzoru ma obowiązek dokonania bieżącego przeglądu dziennika budowy oraz potwierdzenia swojej bytności i dokonywanych czynności stosownym zapisem; </w:t>
      </w:r>
    </w:p>
    <w:p w14:paraId="0FE39D6D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inspektor nadzoru w porozumieniu z kierownikiem budowy rozstrzyga wątpliwości natury technicznej powstałe w toku wykonywania robót, zasięgając w razie potrzeby opinii autora projektu lub rzeczoznawców, </w:t>
      </w:r>
    </w:p>
    <w:p w14:paraId="2A1B16DF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sprawach objętych zakresem nadzoru autorskiego wyznaczonym w decyzji o pozwoleniu na budowę inspektor nadzoru działa w uzgodnieniu z przedstawicielem nadzoru autorskiego,</w:t>
      </w:r>
    </w:p>
    <w:p w14:paraId="6C492C4C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przekazywanie wykonawcy zaleceń nadzoru autorskiego jest dokonywane za pośrednictwem inspektora nadzoru,</w:t>
      </w:r>
    </w:p>
    <w:p w14:paraId="4E353DCB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inspektor nadzoru ma obowiązek sprawdzania posiadania przez kierownika budowy odpowiednich dokumentów (atestów, świadectw jakości, wyników badań) dotyczących dostarczanych elementów prefabrykowanych i innych wyrobów, jak też w miarę potrzeby dokonuje oceny jakości elementów prefabrykowanych na placu budowy przed ich wbudowaniem lub w wytwórni elementów;</w:t>
      </w:r>
    </w:p>
    <w:p w14:paraId="6B907B05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inspektor nadzoru ma obowiązek czuwania nad przestrzeganiem zakazu wbudowywania materiałów i wyrobów niedopuszczonych do stosowania w budownictwie; </w:t>
      </w:r>
    </w:p>
    <w:p w14:paraId="20CC6CB3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razie stwierdzenia niezgodności wykonywania robót budowlanych z dokumentacją techniczną, nieprawidłowości procesów technologicznych, użycia niewłaściwych materiałów, wad w wykonywaniu lub prowadzeniu robót w sposób powodujący podwyższenie kosztów budowy bądź mogących narazić Zamawiającego na straty, inspektor nadzoru zwraca na to uwagę kierownikowi </w:t>
      </w:r>
      <w:r>
        <w:rPr>
          <w:rFonts w:ascii="Times New Roman" w:hAnsi="Times New Roman"/>
          <w:color w:val="000000"/>
        </w:rPr>
        <w:t>budowy i podejmuje odpowiednie decyzje, które wpisuje do dziennika budowy, wyznaczając termin ich wykonania i zawiadomienia o nich na piśmie Zamawiającego, Wykonawcę i autora projektu;</w:t>
      </w:r>
    </w:p>
    <w:p w14:paraId="5D72C87F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inspektor nadzoru ma obowiązek każdorazowo</w:t>
      </w:r>
      <w:r>
        <w:rPr>
          <w:rFonts w:ascii="Times New Roman" w:hAnsi="Times New Roman"/>
        </w:rPr>
        <w:t xml:space="preserve"> zawiadomić Powiatowy Inspektorat Nadzoru Budowlanego w Świdnicy w wypadkach naruszenia prawa budowlanego, stwierdzonych w toku realizacji budowy, dotyczących bezpieczeństwa budowy i ochrony środowiska, a także o rażących nieprawidłowościach lub uchybieniach technicznych;</w:t>
      </w:r>
    </w:p>
    <w:p w14:paraId="17829631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konieczności wykonania robót dodatkowych lub </w:t>
      </w:r>
      <w:r>
        <w:rPr>
          <w:rFonts w:ascii="Times New Roman" w:hAnsi="Times New Roman"/>
          <w:color w:val="000000"/>
        </w:rPr>
        <w:t>zamiennych każdorazowo inspektor nadzoru spisuje, wspólnie z kierownikiem budowy i przedstawicielem nadzoru autorskiego protokół konieczności, podając przybliżony koszt tych robót i występuje z wnioskiem pisemnym do inwestora w sprawie ich wykonania oraz opracowania w miarę potrzeby, dla tych robót niezbędnej dokumentacji. O wyrażeniu zgody przez Zamawiającego na wykonanie robót dodatkowych lub zamiennych, o których mowa w zdaniu poprzednim Zamawiający powiadamia wszystkich zainteresowanych pisemnie w terminie 7 dni od wpłynięcia</w:t>
      </w:r>
      <w:r>
        <w:rPr>
          <w:rFonts w:ascii="Times New Roman" w:hAnsi="Times New Roman"/>
        </w:rPr>
        <w:t xml:space="preserve"> wniosku. W przypadku braku zachowania wyznaczonej procedury Zamawiający nie dokona zapłaty za wykonane roboty dodatkowe lub zamienne; </w:t>
      </w:r>
    </w:p>
    <w:p w14:paraId="07C8986A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pilnej potrzeby wykonania robót dodatkowych wynikających z konieczności zapobieżenia bezpośredniemu niebezpieczeństwu, zabezpieczenia robót już wykonanych lub usunięcia strat, inspektor nadzoru jest obowiązany podjąć wiążącą decyzję co do wykonania takich robót dodatkowych. O powziętej decyzji inspektor nadzoru każdorazowo powiadamia pisemnie niezwłocznie Zamawiającego wraz ze szczegółowym uzasadnieniem,</w:t>
      </w:r>
    </w:p>
    <w:p w14:paraId="358BE058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 nadzoru ma obowiązek sprawdzenia robót ulegających zakryciu lub zanikających najpóźniej w ciągu 1 dnia po zgłoszeniu przez kierownika budowy zapisów w dzienniku budowy; </w:t>
      </w:r>
    </w:p>
    <w:p w14:paraId="522A4E88" w14:textId="77777777" w:rsidR="0019393A" w:rsidRDefault="0019393A" w:rsidP="00264048">
      <w:pPr>
        <w:numPr>
          <w:ilvl w:val="1"/>
          <w:numId w:val="23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 nadzoru ma obowiązek stwierdzenia wykonania przez służbę geodezyjną powykonawczych pomiarów inwentaryzacyjnych, a także sprawdzenia zgodności usytuowania obiektów z projektem technicznym. Wykonanie tej czynności inspektor nadzoru stwierdza zapisem w dzienniku budowy.</w:t>
      </w:r>
    </w:p>
    <w:p w14:paraId="5991E333" w14:textId="4B34B34A" w:rsidR="0019393A" w:rsidRPr="00B25D6B" w:rsidRDefault="0019393A" w:rsidP="00B25D6B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25D6B">
        <w:rPr>
          <w:rFonts w:ascii="Times New Roman" w:hAnsi="Times New Roman"/>
        </w:rPr>
        <w:t xml:space="preserve">Obowiązki inspektora nadzoru związane z odbiorem robót: </w:t>
      </w:r>
    </w:p>
    <w:p w14:paraId="4CC5FAD6" w14:textId="77777777" w:rsidR="0019393A" w:rsidRDefault="0019393A" w:rsidP="00B97DF8">
      <w:pPr>
        <w:numPr>
          <w:ilvl w:val="1"/>
          <w:numId w:val="71"/>
        </w:numPr>
        <w:tabs>
          <w:tab w:val="clear" w:pos="1440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zakończeniu robót oraz po wykonaniu przewidzianych w odrębnych przepisach i umowie prób i sprawdzeń, inspektor nadzoru potwierdza w dzienniku budowy zapis kierownika budowy o gotowości obiektu lub robót do odbioru oraz należyte urządzenie i uporządkowanie terenu budowy; </w:t>
      </w:r>
    </w:p>
    <w:p w14:paraId="6234BF61" w14:textId="77777777" w:rsidR="0019393A" w:rsidRDefault="0019393A" w:rsidP="00B97DF8">
      <w:pPr>
        <w:numPr>
          <w:ilvl w:val="1"/>
          <w:numId w:val="7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 nadzoru sprawdza kompletność przedstawionych przez wykonawcę dokumentów i zaświadczeń niezbędnych do przeprowadzenia odbioru, a ich prawidłowość potwierdza własnoręcznym podpisem oraz dołącza do nich opracowaną przez siebie pisemną ocenę jakości wraz z jej uzasadnieniem; </w:t>
      </w:r>
    </w:p>
    <w:p w14:paraId="1C9ECBB3" w14:textId="77777777" w:rsidR="0019393A" w:rsidRDefault="0019393A" w:rsidP="00B97DF8">
      <w:pPr>
        <w:numPr>
          <w:ilvl w:val="1"/>
          <w:numId w:val="7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 nadzoru jest obowiązany każdorazowo do uczestniczenia w czynnościach odbioru obiektu lub robót i przekazywania ich do użytkowania; </w:t>
      </w:r>
    </w:p>
    <w:p w14:paraId="12F9553E" w14:textId="77777777" w:rsidR="0019393A" w:rsidRDefault="0019393A" w:rsidP="00B97DF8">
      <w:pPr>
        <w:numPr>
          <w:ilvl w:val="1"/>
          <w:numId w:val="7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ostatecznym dokonaniu odbioru obiektu lub robót, inspektor nadzoru przejmuje protokolarnie od kierownika budowy dokumentację powykonawczą oraz dziennik budowy i inne dokumenty odbiorowe, które przekazuje w terminie do 7 dni Zamawiającemu. </w:t>
      </w:r>
    </w:p>
    <w:p w14:paraId="19DE3933" w14:textId="48EDDDB5" w:rsidR="0019393A" w:rsidRPr="00B97DF8" w:rsidRDefault="0019393A" w:rsidP="00B97DF8">
      <w:pPr>
        <w:pStyle w:val="Akapitzlist"/>
        <w:numPr>
          <w:ilvl w:val="0"/>
          <w:numId w:val="72"/>
        </w:numPr>
        <w:tabs>
          <w:tab w:val="clear" w:pos="720"/>
          <w:tab w:val="left" w:pos="284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97DF8">
        <w:rPr>
          <w:rFonts w:ascii="Times New Roman" w:hAnsi="Times New Roman"/>
        </w:rPr>
        <w:lastRenderedPageBreak/>
        <w:t xml:space="preserve">Obowiązki inspektora nadzoru związane z rozliczaniem robót: </w:t>
      </w:r>
    </w:p>
    <w:p w14:paraId="7D4529B3" w14:textId="769CD7A7" w:rsidR="0019393A" w:rsidRDefault="0019393A" w:rsidP="00264048">
      <w:pPr>
        <w:numPr>
          <w:ilvl w:val="0"/>
          <w:numId w:val="24"/>
        </w:numPr>
        <w:suppressAutoHyphens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podstawowych obowiązków inspektora nadzoru należy kontrola prawidłowości zafakturowania wykonanych robót zgodnie z: </w:t>
      </w:r>
    </w:p>
    <w:p w14:paraId="615DB681" w14:textId="77777777" w:rsidR="0019393A" w:rsidRDefault="0019393A" w:rsidP="0026404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podpisaną umowę pomiędzy Zamawiającym a Wykonawcą robót budowlanych; </w:t>
      </w:r>
    </w:p>
    <w:p w14:paraId="632F6414" w14:textId="2816F0A4" w:rsidR="0019393A" w:rsidRDefault="0019393A" w:rsidP="0026404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kosztorysem ofertowym złożonym przez </w:t>
      </w:r>
      <w:r w:rsidR="00151ED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ykonawcę; </w:t>
      </w:r>
    </w:p>
    <w:p w14:paraId="2C1F3EB7" w14:textId="77777777" w:rsidR="0019393A" w:rsidRDefault="0019393A" w:rsidP="0026404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protokołem odbioru elementów robót,</w:t>
      </w:r>
    </w:p>
    <w:p w14:paraId="45B5B817" w14:textId="77777777" w:rsidR="0019393A" w:rsidRDefault="0019393A" w:rsidP="0026404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zatwierdzoną kalkulację przez Zamawiającego do zamówień na roboty dodatkowe.</w:t>
      </w:r>
    </w:p>
    <w:p w14:paraId="67641A60" w14:textId="77777777" w:rsidR="0019393A" w:rsidRDefault="0019393A" w:rsidP="00264048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umową pomiędzy Zamawiającym a Wykonawcą robót budowlanych w sprawie zabezpieczenia finansowego na okoliczność należytego wykonania robót; </w:t>
      </w:r>
    </w:p>
    <w:p w14:paraId="672CF126" w14:textId="108BB08B" w:rsidR="0019393A" w:rsidRPr="00E67207" w:rsidRDefault="0019393A" w:rsidP="00E67207">
      <w:pPr>
        <w:numPr>
          <w:ilvl w:val="1"/>
          <w:numId w:val="25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obiektu lub robót w terminie do 30 dni fakturą końcową w oparciu o protokół odbioru końcowego i dokumenty odbiorowe. </w:t>
      </w:r>
    </w:p>
    <w:sectPr w:rsidR="0019393A" w:rsidRPr="00E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AF920B9C"/>
    <w:name w:val="WW8Num3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0000009"/>
    <w:multiLevelType w:val="singleLevel"/>
    <w:tmpl w:val="00000009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A"/>
    <w:multiLevelType w:val="singleLevel"/>
    <w:tmpl w:val="0000000A"/>
    <w:name w:val="WW8Num48"/>
    <w:lvl w:ilvl="0">
      <w:start w:val="1"/>
      <w:numFmt w:val="decimal"/>
      <w:lvlText w:val="%1)"/>
      <w:lvlJc w:val="left"/>
      <w:pPr>
        <w:tabs>
          <w:tab w:val="num" w:pos="1133"/>
        </w:tabs>
        <w:ind w:left="1133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0000000C"/>
    <w:name w:val="WW8Num51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  <w:b w:val="0"/>
        <w:i w:val="0"/>
        <w:caps w:val="0"/>
        <w:smallCaps w:val="0"/>
        <w:vanish w:val="0"/>
        <w:webHidden w:val="0"/>
        <w:color w:val="000000"/>
        <w:position w:val="0"/>
        <w:sz w:val="22"/>
        <w:szCs w:val="22"/>
        <w:vertAlign w:val="baseline"/>
        <w:specVanish w:val="0"/>
      </w:rPr>
    </w:lvl>
  </w:abstractNum>
  <w:abstractNum w:abstractNumId="8" w15:restartNumberingAfterBreak="0">
    <w:nsid w:val="0000000D"/>
    <w:multiLevelType w:val="singleLevel"/>
    <w:tmpl w:val="0B565CE8"/>
    <w:name w:val="WW8Num5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00000010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1"/>
    <w:multiLevelType w:val="singleLevel"/>
    <w:tmpl w:val="92D436EA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14" w15:restartNumberingAfterBreak="0">
    <w:nsid w:val="00000013"/>
    <w:multiLevelType w:val="multilevel"/>
    <w:tmpl w:val="00000013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6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47CCEAEC"/>
    <w:name w:val="WW8Num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8"/>
    <w:multiLevelType w:val="multilevel"/>
    <w:tmpl w:val="48CAE960"/>
    <w:name w:val="WW8Num6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80F48D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outline w:val="0"/>
        <w:shadow w:val="0"/>
        <w:emboss w:val="0"/>
        <w:imprint w:val="0"/>
        <w:vanish w:val="0"/>
        <w:webHidden w:val="0"/>
        <w:sz w:val="22"/>
        <w:szCs w:val="22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multilevel"/>
    <w:tmpl w:val="0000001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hybridMultilevel"/>
    <w:tmpl w:val="3B6033C8"/>
    <w:name w:val="WW8Num10223"/>
    <w:lvl w:ilvl="0" w:tplc="42D426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0"/>
    <w:multiLevelType w:val="hybridMultilevel"/>
    <w:tmpl w:val="3B6033C8"/>
    <w:lvl w:ilvl="0" w:tplc="42D426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1"/>
    <w:multiLevelType w:val="hybridMultilevel"/>
    <w:tmpl w:val="4834739A"/>
    <w:name w:val="WW8Num102232"/>
    <w:lvl w:ilvl="0" w:tplc="F0C4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7898F7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2"/>
    <w:multiLevelType w:val="hybridMultilevel"/>
    <w:tmpl w:val="F7C83DBC"/>
    <w:name w:val="WW8Num1022323"/>
    <w:lvl w:ilvl="0" w:tplc="B4D6F5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auto"/>
      </w:rPr>
    </w:lvl>
    <w:lvl w:ilvl="1" w:tplc="C3029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4"/>
    <w:multiLevelType w:val="hybridMultilevel"/>
    <w:tmpl w:val="25CAF9C2"/>
    <w:lvl w:ilvl="0" w:tplc="185844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C2EF4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9"/>
    <w:multiLevelType w:val="multilevel"/>
    <w:tmpl w:val="ECB440B4"/>
    <w:name w:val="WW8Num1022322"/>
    <w:lvl w:ilvl="0">
      <w:start w:val="8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0000002A"/>
    <w:multiLevelType w:val="hybridMultilevel"/>
    <w:tmpl w:val="86945CB8"/>
    <w:lvl w:ilvl="0" w:tplc="7DE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6C016D7"/>
    <w:multiLevelType w:val="hybridMultilevel"/>
    <w:tmpl w:val="45206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75677F"/>
    <w:multiLevelType w:val="hybridMultilevel"/>
    <w:tmpl w:val="0E30BF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0B1F6556"/>
    <w:multiLevelType w:val="multilevel"/>
    <w:tmpl w:val="E5963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C024DA9"/>
    <w:multiLevelType w:val="hybridMultilevel"/>
    <w:tmpl w:val="B6DCA12A"/>
    <w:lvl w:ilvl="0" w:tplc="370C129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0C3B602A"/>
    <w:multiLevelType w:val="hybridMultilevel"/>
    <w:tmpl w:val="1032D4AA"/>
    <w:lvl w:ilvl="0" w:tplc="26FE400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0CF243AA"/>
    <w:multiLevelType w:val="hybridMultilevel"/>
    <w:tmpl w:val="3B62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4918CD"/>
    <w:multiLevelType w:val="hybridMultilevel"/>
    <w:tmpl w:val="B2B6618C"/>
    <w:name w:val="WW8Num36342"/>
    <w:lvl w:ilvl="0" w:tplc="20B875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5DD647D"/>
    <w:multiLevelType w:val="hybridMultilevel"/>
    <w:tmpl w:val="F91ADBE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CD97244"/>
    <w:multiLevelType w:val="hybridMultilevel"/>
    <w:tmpl w:val="F612B900"/>
    <w:lvl w:ilvl="0" w:tplc="26FE400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D26047E"/>
    <w:multiLevelType w:val="hybridMultilevel"/>
    <w:tmpl w:val="30A453F2"/>
    <w:lvl w:ilvl="0" w:tplc="01440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AD1696"/>
    <w:multiLevelType w:val="hybridMultilevel"/>
    <w:tmpl w:val="53F43E0A"/>
    <w:lvl w:ilvl="0" w:tplc="26FE400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21BA2731"/>
    <w:multiLevelType w:val="hybridMultilevel"/>
    <w:tmpl w:val="408A7ECA"/>
    <w:lvl w:ilvl="0" w:tplc="F0C4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61FE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282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76C6D4">
      <w:start w:val="12"/>
      <w:numFmt w:val="decimal"/>
      <w:lvlText w:val="%6."/>
      <w:lvlJc w:val="left"/>
      <w:pPr>
        <w:tabs>
          <w:tab w:val="num" w:pos="4503"/>
        </w:tabs>
        <w:ind w:left="4503" w:hanging="363"/>
      </w:pPr>
      <w:rPr>
        <w:rFonts w:cs="Times New Roman"/>
        <w:b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1655E"/>
    <w:multiLevelType w:val="hybridMultilevel"/>
    <w:tmpl w:val="58A662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7104920"/>
    <w:multiLevelType w:val="hybridMultilevel"/>
    <w:tmpl w:val="0EA0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4F5420"/>
    <w:multiLevelType w:val="multilevel"/>
    <w:tmpl w:val="A7D88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3347F4"/>
    <w:multiLevelType w:val="multilevel"/>
    <w:tmpl w:val="DE6C782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081957"/>
    <w:multiLevelType w:val="hybridMultilevel"/>
    <w:tmpl w:val="E2A21ABC"/>
    <w:lvl w:ilvl="0" w:tplc="9F58A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C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C53E5"/>
    <w:multiLevelType w:val="multilevel"/>
    <w:tmpl w:val="2040A9B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1E5E1B"/>
    <w:multiLevelType w:val="hybridMultilevel"/>
    <w:tmpl w:val="E0722FB4"/>
    <w:name w:val="WW8Num36343"/>
    <w:lvl w:ilvl="0" w:tplc="8AA44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B26CC4">
      <w:start w:val="6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  <w:b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435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AA2BD6"/>
    <w:multiLevelType w:val="hybridMultilevel"/>
    <w:tmpl w:val="87F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3ABC5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85AAC"/>
    <w:multiLevelType w:val="hybridMultilevel"/>
    <w:tmpl w:val="3980323A"/>
    <w:lvl w:ilvl="0" w:tplc="61E6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D5C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2" w:tplc="B0228E3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BB0760"/>
    <w:multiLevelType w:val="hybridMultilevel"/>
    <w:tmpl w:val="31002570"/>
    <w:name w:val="WW8Num10223232"/>
    <w:lvl w:ilvl="0" w:tplc="FC2EF4E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B831F9"/>
    <w:multiLevelType w:val="hybridMultilevel"/>
    <w:tmpl w:val="05B665AE"/>
    <w:lvl w:ilvl="0" w:tplc="2F4E2F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4F3CFA"/>
    <w:multiLevelType w:val="multilevel"/>
    <w:tmpl w:val="373A3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ED86CFA"/>
    <w:multiLevelType w:val="multilevel"/>
    <w:tmpl w:val="B74A4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02D24E4"/>
    <w:multiLevelType w:val="hybridMultilevel"/>
    <w:tmpl w:val="E6329DE6"/>
    <w:lvl w:ilvl="0" w:tplc="26FE400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52CD4878"/>
    <w:multiLevelType w:val="hybridMultilevel"/>
    <w:tmpl w:val="B7B66C66"/>
    <w:lvl w:ilvl="0" w:tplc="26FE40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CBC08">
      <w:start w:val="4"/>
      <w:numFmt w:val="decimal"/>
      <w:lvlText w:val="%2."/>
      <w:lvlJc w:val="left"/>
      <w:pPr>
        <w:tabs>
          <w:tab w:val="num" w:pos="2523"/>
        </w:tabs>
        <w:ind w:left="2523" w:hanging="363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E1D60">
      <w:start w:val="3"/>
      <w:numFmt w:val="decimal"/>
      <w:lvlText w:val="%3)"/>
      <w:lvlJc w:val="left"/>
      <w:pPr>
        <w:tabs>
          <w:tab w:val="num" w:pos="3780"/>
        </w:tabs>
        <w:ind w:left="3780" w:hanging="72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55090DB8"/>
    <w:multiLevelType w:val="multilevel"/>
    <w:tmpl w:val="E744A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3A69C1"/>
    <w:multiLevelType w:val="multilevel"/>
    <w:tmpl w:val="FC8665B8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cs="Times New Roman"/>
        <w:color w:val="000000"/>
        <w:sz w:val="22"/>
        <w:szCs w:val="22"/>
      </w:rPr>
    </w:lvl>
    <w:lvl w:ilvl="1">
      <w:start w:val="1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/>
        <w:b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D415D78"/>
    <w:multiLevelType w:val="hybridMultilevel"/>
    <w:tmpl w:val="79067B18"/>
    <w:name w:val="WW8Num363"/>
    <w:lvl w:ilvl="0" w:tplc="20B875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48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pacing w:val="-4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817F08"/>
    <w:multiLevelType w:val="hybridMultilevel"/>
    <w:tmpl w:val="5FC0B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F01DC"/>
    <w:multiLevelType w:val="hybridMultilevel"/>
    <w:tmpl w:val="E9E2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A0448B"/>
    <w:multiLevelType w:val="multilevel"/>
    <w:tmpl w:val="95846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C7517B"/>
    <w:multiLevelType w:val="hybridMultilevel"/>
    <w:tmpl w:val="3B323E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B67242A"/>
    <w:multiLevelType w:val="hybridMultilevel"/>
    <w:tmpl w:val="21C6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903F2C"/>
    <w:multiLevelType w:val="hybridMultilevel"/>
    <w:tmpl w:val="8982B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D1C2A"/>
    <w:multiLevelType w:val="hybridMultilevel"/>
    <w:tmpl w:val="F230B536"/>
    <w:lvl w:ilvl="0" w:tplc="597C4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53B1D"/>
    <w:multiLevelType w:val="hybridMultilevel"/>
    <w:tmpl w:val="F556A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846F93"/>
    <w:multiLevelType w:val="hybridMultilevel"/>
    <w:tmpl w:val="64E0565A"/>
    <w:name w:val="WW8Num10223233"/>
    <w:lvl w:ilvl="0" w:tplc="042A2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74E3501"/>
    <w:multiLevelType w:val="hybridMultilevel"/>
    <w:tmpl w:val="5A2476A6"/>
    <w:name w:val="WW8Num36222"/>
    <w:lvl w:ilvl="0" w:tplc="455433C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B3FCA"/>
    <w:multiLevelType w:val="hybridMultilevel"/>
    <w:tmpl w:val="B386D14E"/>
    <w:name w:val="WW8Num3634"/>
    <w:lvl w:ilvl="0" w:tplc="8AA448B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1" w15:restartNumberingAfterBreak="0">
    <w:nsid w:val="7CE06F12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numFmt w:val="decimal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7CE10EA9"/>
    <w:multiLevelType w:val="hybridMultilevel"/>
    <w:tmpl w:val="DDACCBD0"/>
    <w:name w:val="WW8Num10223222"/>
    <w:lvl w:ilvl="0" w:tplc="DCDA4D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A21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C21B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E334C44"/>
    <w:multiLevelType w:val="hybridMultilevel"/>
    <w:tmpl w:val="38FA4860"/>
    <w:lvl w:ilvl="0" w:tplc="260AC9BE">
      <w:start w:val="4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</w:num>
  <w:num w:numId="16">
    <w:abstractNumId w:val="8"/>
    <w:lvlOverride w:ilvl="0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6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61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/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30"/>
  </w:num>
  <w:num w:numId="58">
    <w:abstractNumId w:val="60"/>
  </w:num>
  <w:num w:numId="59">
    <w:abstractNumId w:val="67"/>
  </w:num>
  <w:num w:numId="60">
    <w:abstractNumId w:val="34"/>
  </w:num>
  <w:num w:numId="61">
    <w:abstractNumId w:val="55"/>
  </w:num>
  <w:num w:numId="62">
    <w:abstractNumId w:val="38"/>
  </w:num>
  <w:num w:numId="63">
    <w:abstractNumId w:val="40"/>
  </w:num>
  <w:num w:numId="64">
    <w:abstractNumId w:val="31"/>
  </w:num>
  <w:num w:numId="65">
    <w:abstractNumId w:val="23"/>
  </w:num>
  <w:num w:numId="66">
    <w:abstractNumId w:val="63"/>
  </w:num>
  <w:num w:numId="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54"/>
  </w:num>
  <w:num w:numId="72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60"/>
    <w:rsid w:val="0000132D"/>
    <w:rsid w:val="00024AAF"/>
    <w:rsid w:val="00030EC2"/>
    <w:rsid w:val="00033C5B"/>
    <w:rsid w:val="00041746"/>
    <w:rsid w:val="00043349"/>
    <w:rsid w:val="00044258"/>
    <w:rsid w:val="00081205"/>
    <w:rsid w:val="00086503"/>
    <w:rsid w:val="00092112"/>
    <w:rsid w:val="000A7D74"/>
    <w:rsid w:val="000D483B"/>
    <w:rsid w:val="000D6E0C"/>
    <w:rsid w:val="000E4700"/>
    <w:rsid w:val="00127A07"/>
    <w:rsid w:val="001363B2"/>
    <w:rsid w:val="001454B9"/>
    <w:rsid w:val="00151EDE"/>
    <w:rsid w:val="001533AE"/>
    <w:rsid w:val="00153ED7"/>
    <w:rsid w:val="00155E88"/>
    <w:rsid w:val="00167D9C"/>
    <w:rsid w:val="0019393A"/>
    <w:rsid w:val="001B4513"/>
    <w:rsid w:val="001B737A"/>
    <w:rsid w:val="001D355A"/>
    <w:rsid w:val="001D66FA"/>
    <w:rsid w:val="001E1A0E"/>
    <w:rsid w:val="0020180A"/>
    <w:rsid w:val="002163B6"/>
    <w:rsid w:val="00252F4F"/>
    <w:rsid w:val="00261857"/>
    <w:rsid w:val="00264048"/>
    <w:rsid w:val="00280711"/>
    <w:rsid w:val="0029337A"/>
    <w:rsid w:val="0029630B"/>
    <w:rsid w:val="002A2165"/>
    <w:rsid w:val="002C26C1"/>
    <w:rsid w:val="002F1923"/>
    <w:rsid w:val="00303A9E"/>
    <w:rsid w:val="00365040"/>
    <w:rsid w:val="00373718"/>
    <w:rsid w:val="0037481E"/>
    <w:rsid w:val="00374FB3"/>
    <w:rsid w:val="00376461"/>
    <w:rsid w:val="00397597"/>
    <w:rsid w:val="003B3AC6"/>
    <w:rsid w:val="003C6EFD"/>
    <w:rsid w:val="003C7C9E"/>
    <w:rsid w:val="003D5DFC"/>
    <w:rsid w:val="00402AEC"/>
    <w:rsid w:val="00446151"/>
    <w:rsid w:val="0046115D"/>
    <w:rsid w:val="004671BE"/>
    <w:rsid w:val="00470D99"/>
    <w:rsid w:val="0048000A"/>
    <w:rsid w:val="004802B1"/>
    <w:rsid w:val="004817C4"/>
    <w:rsid w:val="00497A14"/>
    <w:rsid w:val="004B0412"/>
    <w:rsid w:val="004C60C7"/>
    <w:rsid w:val="004D4360"/>
    <w:rsid w:val="004D59A4"/>
    <w:rsid w:val="004E1615"/>
    <w:rsid w:val="004E35A1"/>
    <w:rsid w:val="004E5170"/>
    <w:rsid w:val="004E780C"/>
    <w:rsid w:val="004F1005"/>
    <w:rsid w:val="004F39AC"/>
    <w:rsid w:val="00501D02"/>
    <w:rsid w:val="00537095"/>
    <w:rsid w:val="00547A8C"/>
    <w:rsid w:val="005734EE"/>
    <w:rsid w:val="00584706"/>
    <w:rsid w:val="005C17EE"/>
    <w:rsid w:val="005D2A2E"/>
    <w:rsid w:val="005D2E5D"/>
    <w:rsid w:val="005F190E"/>
    <w:rsid w:val="005F3D60"/>
    <w:rsid w:val="005F6AB8"/>
    <w:rsid w:val="00611807"/>
    <w:rsid w:val="00612D54"/>
    <w:rsid w:val="0062086F"/>
    <w:rsid w:val="006359C7"/>
    <w:rsid w:val="00642EED"/>
    <w:rsid w:val="00645094"/>
    <w:rsid w:val="00667B21"/>
    <w:rsid w:val="006719FA"/>
    <w:rsid w:val="00672DE0"/>
    <w:rsid w:val="00693C2B"/>
    <w:rsid w:val="006A1F0F"/>
    <w:rsid w:val="006B269C"/>
    <w:rsid w:val="006F2BF3"/>
    <w:rsid w:val="00707FB4"/>
    <w:rsid w:val="00727768"/>
    <w:rsid w:val="00735EDB"/>
    <w:rsid w:val="00742DF6"/>
    <w:rsid w:val="00751C12"/>
    <w:rsid w:val="00753056"/>
    <w:rsid w:val="007552EA"/>
    <w:rsid w:val="00756144"/>
    <w:rsid w:val="00794D25"/>
    <w:rsid w:val="007B268B"/>
    <w:rsid w:val="007B49B4"/>
    <w:rsid w:val="007E0F75"/>
    <w:rsid w:val="007E3DC7"/>
    <w:rsid w:val="008062A3"/>
    <w:rsid w:val="0080714C"/>
    <w:rsid w:val="00811177"/>
    <w:rsid w:val="0081135A"/>
    <w:rsid w:val="008162F9"/>
    <w:rsid w:val="00823E52"/>
    <w:rsid w:val="00833E77"/>
    <w:rsid w:val="00841CDD"/>
    <w:rsid w:val="008528CF"/>
    <w:rsid w:val="00860214"/>
    <w:rsid w:val="00873213"/>
    <w:rsid w:val="00882053"/>
    <w:rsid w:val="00882937"/>
    <w:rsid w:val="008957DC"/>
    <w:rsid w:val="008A16CA"/>
    <w:rsid w:val="008A3E9D"/>
    <w:rsid w:val="008B45F1"/>
    <w:rsid w:val="008D5FC3"/>
    <w:rsid w:val="008E5FF5"/>
    <w:rsid w:val="008F4995"/>
    <w:rsid w:val="009248CB"/>
    <w:rsid w:val="00945A0D"/>
    <w:rsid w:val="00963210"/>
    <w:rsid w:val="00963C9B"/>
    <w:rsid w:val="00982C43"/>
    <w:rsid w:val="009973C6"/>
    <w:rsid w:val="009A35CE"/>
    <w:rsid w:val="009A480C"/>
    <w:rsid w:val="009F09BF"/>
    <w:rsid w:val="00A15A0C"/>
    <w:rsid w:val="00A16437"/>
    <w:rsid w:val="00A16E68"/>
    <w:rsid w:val="00A25596"/>
    <w:rsid w:val="00A27469"/>
    <w:rsid w:val="00A4005F"/>
    <w:rsid w:val="00A51B8C"/>
    <w:rsid w:val="00A75B55"/>
    <w:rsid w:val="00A77EF5"/>
    <w:rsid w:val="00A82BB1"/>
    <w:rsid w:val="00A833BD"/>
    <w:rsid w:val="00A85008"/>
    <w:rsid w:val="00A8517D"/>
    <w:rsid w:val="00AB3342"/>
    <w:rsid w:val="00AF6911"/>
    <w:rsid w:val="00B14B16"/>
    <w:rsid w:val="00B25D6B"/>
    <w:rsid w:val="00B431EB"/>
    <w:rsid w:val="00B466DC"/>
    <w:rsid w:val="00B75A22"/>
    <w:rsid w:val="00B8619E"/>
    <w:rsid w:val="00B97DF8"/>
    <w:rsid w:val="00BB0378"/>
    <w:rsid w:val="00BC32F1"/>
    <w:rsid w:val="00BC3B68"/>
    <w:rsid w:val="00BF1197"/>
    <w:rsid w:val="00BF6AC3"/>
    <w:rsid w:val="00C02ACF"/>
    <w:rsid w:val="00C03ADA"/>
    <w:rsid w:val="00C10A3D"/>
    <w:rsid w:val="00C13E6A"/>
    <w:rsid w:val="00C176F3"/>
    <w:rsid w:val="00C25819"/>
    <w:rsid w:val="00C300E5"/>
    <w:rsid w:val="00C36815"/>
    <w:rsid w:val="00C45984"/>
    <w:rsid w:val="00C60A84"/>
    <w:rsid w:val="00C71FF8"/>
    <w:rsid w:val="00C97EAD"/>
    <w:rsid w:val="00CA07C0"/>
    <w:rsid w:val="00CD51EF"/>
    <w:rsid w:val="00D037A1"/>
    <w:rsid w:val="00D03CDB"/>
    <w:rsid w:val="00D06EBD"/>
    <w:rsid w:val="00D202B8"/>
    <w:rsid w:val="00D33148"/>
    <w:rsid w:val="00D43A0A"/>
    <w:rsid w:val="00D46F84"/>
    <w:rsid w:val="00D50BA2"/>
    <w:rsid w:val="00D6031E"/>
    <w:rsid w:val="00D67EF8"/>
    <w:rsid w:val="00DD0111"/>
    <w:rsid w:val="00DD4FFB"/>
    <w:rsid w:val="00DD78E2"/>
    <w:rsid w:val="00DF4C26"/>
    <w:rsid w:val="00E1108B"/>
    <w:rsid w:val="00E139C0"/>
    <w:rsid w:val="00E1474D"/>
    <w:rsid w:val="00E15E9B"/>
    <w:rsid w:val="00E318C6"/>
    <w:rsid w:val="00E56585"/>
    <w:rsid w:val="00E634A1"/>
    <w:rsid w:val="00E67207"/>
    <w:rsid w:val="00E73A8B"/>
    <w:rsid w:val="00EA72A7"/>
    <w:rsid w:val="00EA770A"/>
    <w:rsid w:val="00EC2356"/>
    <w:rsid w:val="00ED0ACD"/>
    <w:rsid w:val="00EE2964"/>
    <w:rsid w:val="00EF312F"/>
    <w:rsid w:val="00F04DF8"/>
    <w:rsid w:val="00F05E79"/>
    <w:rsid w:val="00F110AD"/>
    <w:rsid w:val="00F11791"/>
    <w:rsid w:val="00F13A51"/>
    <w:rsid w:val="00F46A19"/>
    <w:rsid w:val="00F50D5C"/>
    <w:rsid w:val="00F523AA"/>
    <w:rsid w:val="00F56162"/>
    <w:rsid w:val="00F603C5"/>
    <w:rsid w:val="00F76CBF"/>
    <w:rsid w:val="00F82E64"/>
    <w:rsid w:val="00FC65EE"/>
    <w:rsid w:val="00FD506F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170C"/>
  <w15:chartTrackingRefBased/>
  <w15:docId w15:val="{97E411AD-432A-42FA-9546-C698A32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A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9393A"/>
    <w:pPr>
      <w:keepNext/>
      <w:numPr>
        <w:numId w:val="1"/>
      </w:numPr>
      <w:suppressAutoHyphens/>
      <w:spacing w:before="278" w:after="119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393A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393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19393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Hipercze">
    <w:name w:val="Hyperlink"/>
    <w:unhideWhenUsed/>
    <w:rsid w:val="0019393A"/>
    <w:rPr>
      <w:rFonts w:ascii="Times New Roman" w:eastAsia="Times New Roman" w:hAnsi="Times New Roman" w:cs="Times New Roman" w:hint="default"/>
      <w:color w:val="0000FF"/>
      <w:u w:val="single"/>
    </w:rPr>
  </w:style>
  <w:style w:type="character" w:styleId="Uwydatnienie">
    <w:name w:val="Emphasis"/>
    <w:qFormat/>
    <w:rsid w:val="0019393A"/>
    <w:rPr>
      <w:rFonts w:ascii="Times New Roman" w:eastAsia="Times New Roman" w:hAnsi="Times New Roman" w:cs="Times New Roman" w:hint="default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19393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9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19393A"/>
    <w:rPr>
      <w:rFonts w:ascii="Times New Roman" w:eastAsia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19393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kapitzlist1">
    <w:name w:val="Akapit z listą1"/>
    <w:aliases w:val="CW_Lista"/>
    <w:basedOn w:val="Normalny"/>
    <w:link w:val="ListParagraphChar"/>
    <w:rsid w:val="0019393A"/>
    <w:pPr>
      <w:spacing w:after="200" w:line="276" w:lineRule="auto"/>
      <w:ind w:left="720"/>
    </w:pPr>
    <w:rPr>
      <w:rFonts w:cs="Calibri"/>
      <w:lang w:eastAsia="zh-CN"/>
    </w:rPr>
  </w:style>
  <w:style w:type="paragraph" w:customStyle="1" w:styleId="Zwykytekst3">
    <w:name w:val="Zwykły tekst3"/>
    <w:basedOn w:val="Normalny"/>
    <w:semiHidden/>
    <w:rsid w:val="0019393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 w:bidi="hi-IN"/>
    </w:rPr>
  </w:style>
  <w:style w:type="paragraph" w:customStyle="1" w:styleId="akapitlewyblock">
    <w:name w:val="akapitlewyblock"/>
    <w:basedOn w:val="Normalny"/>
    <w:semiHidden/>
    <w:rsid w:val="0019393A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semiHidden/>
    <w:rsid w:val="001939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19393A"/>
    <w:rPr>
      <w:rFonts w:ascii="Times New Roman" w:eastAsia="Times New Roman" w:hAnsi="Times New Roman" w:cs="Times New Roman" w:hint="default"/>
    </w:rPr>
  </w:style>
  <w:style w:type="character" w:customStyle="1" w:styleId="st">
    <w:name w:val="st"/>
    <w:rsid w:val="0019393A"/>
    <w:rPr>
      <w:rFonts w:ascii="Times New Roman" w:eastAsia="Times New Roman" w:hAnsi="Times New Roman" w:cs="Times New Roman" w:hint="default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2,Akapit z listą BS,sw tekst"/>
    <w:basedOn w:val="Normalny"/>
    <w:link w:val="AkapitzlistZnak"/>
    <w:uiPriority w:val="1"/>
    <w:qFormat/>
    <w:rsid w:val="00A75B5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55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B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B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uiPriority w:val="1"/>
    <w:qFormat/>
    <w:locked/>
    <w:rsid w:val="00667B21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DD0111"/>
    <w:rPr>
      <w:rFonts w:ascii="Times New Roman" w:eastAsia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37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W_Lista Char"/>
    <w:link w:val="Akapitzlist1"/>
    <w:locked/>
    <w:rsid w:val="003C7C9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Pietraga</dc:creator>
  <cp:keywords/>
  <dc:description/>
  <cp:lastModifiedBy>Sebastian Pietraga</cp:lastModifiedBy>
  <cp:revision>2</cp:revision>
  <dcterms:created xsi:type="dcterms:W3CDTF">2021-12-12T12:11:00Z</dcterms:created>
  <dcterms:modified xsi:type="dcterms:W3CDTF">2021-12-12T12:11:00Z</dcterms:modified>
</cp:coreProperties>
</file>